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62" w:rsidRDefault="00BA7662">
      <w:bookmarkStart w:id="0" w:name="_GoBack"/>
      <w:bookmarkEnd w:id="0"/>
    </w:p>
    <w:p w:rsidR="001A10FC" w:rsidRDefault="00A31740" w:rsidP="00A31740">
      <w:pPr>
        <w:jc w:val="center"/>
        <w:rPr>
          <w:rFonts w:ascii="Bodoni MT" w:hAnsi="Bodoni MT"/>
          <w:b/>
        </w:rPr>
      </w:pPr>
      <w:r>
        <w:rPr>
          <w:rFonts w:ascii="Bodoni MT" w:hAnsi="Bodoni MT"/>
          <w:b/>
        </w:rPr>
        <w:t>ANEXO  V</w:t>
      </w:r>
      <w:r w:rsidR="0016002B">
        <w:rPr>
          <w:rFonts w:ascii="Bodoni MT" w:hAnsi="Bodoni MT"/>
          <w:b/>
        </w:rPr>
        <w:t>I</w:t>
      </w:r>
    </w:p>
    <w:p w:rsidR="00BA7662" w:rsidRPr="00632C45" w:rsidRDefault="00632C45">
      <w:pPr>
        <w:rPr>
          <w:rFonts w:ascii="Bodoni MT" w:hAnsi="Bodoni MT"/>
          <w:b/>
        </w:rPr>
      </w:pPr>
      <w:r w:rsidRPr="00632C45">
        <w:rPr>
          <w:rFonts w:ascii="Bodoni MT" w:hAnsi="Bodoni MT"/>
          <w:b/>
        </w:rPr>
        <w:t>LISTA DE VE</w:t>
      </w:r>
      <w:r w:rsidR="00986BA6">
        <w:rPr>
          <w:rFonts w:ascii="Bodoni MT" w:hAnsi="Bodoni MT"/>
          <w:b/>
        </w:rPr>
        <w:t xml:space="preserve">RIFICACION PARA </w:t>
      </w:r>
      <w:smartTag w:uri="urn:schemas-microsoft-com:office:smarttags" w:element="PersonName">
        <w:smartTagPr>
          <w:attr w:name="ProductID" w:val="LA APLICACIÓN DEL"/>
        </w:smartTagPr>
        <w:r w:rsidR="00986BA6">
          <w:rPr>
            <w:rFonts w:ascii="Bodoni MT" w:hAnsi="Bodoni MT"/>
            <w:b/>
          </w:rPr>
          <w:t>LA</w:t>
        </w:r>
        <w:r w:rsidRPr="00632C45">
          <w:rPr>
            <w:rFonts w:ascii="Bodoni MT" w:hAnsi="Bodoni MT"/>
            <w:b/>
          </w:rPr>
          <w:t xml:space="preserve"> APLICACIÓN DEL</w:t>
        </w:r>
      </w:smartTag>
      <w:r w:rsidRPr="00632C45">
        <w:rPr>
          <w:rFonts w:ascii="Bodoni MT" w:hAnsi="Bodoni MT"/>
          <w:b/>
        </w:rPr>
        <w:t xml:space="preserve"> REGLAMENTO DE HABILITACION</w:t>
      </w:r>
      <w:r w:rsidR="00BA7662" w:rsidRPr="00632C45">
        <w:rPr>
          <w:rFonts w:ascii="Bodoni MT" w:hAnsi="Bodoni MT"/>
          <w:b/>
        </w:rPr>
        <w:t xml:space="preserve">  </w:t>
      </w:r>
      <w:r>
        <w:rPr>
          <w:rFonts w:ascii="Bodoni MT" w:hAnsi="Bodoni MT"/>
          <w:b/>
        </w:rPr>
        <w:t>DE LAB</w:t>
      </w:r>
      <w:r w:rsidR="002B1ABE">
        <w:rPr>
          <w:rFonts w:ascii="Bodoni MT" w:hAnsi="Bodoni MT"/>
          <w:b/>
        </w:rPr>
        <w:t xml:space="preserve">ORATORIOS </w:t>
      </w:r>
      <w:r w:rsidR="00664552">
        <w:rPr>
          <w:rFonts w:ascii="Bodoni MT" w:hAnsi="Bodoni MT"/>
          <w:b/>
        </w:rPr>
        <w:t>CLINICOS CON AREA</w:t>
      </w:r>
      <w:r w:rsidR="009938BA">
        <w:rPr>
          <w:rFonts w:ascii="Bodoni MT" w:hAnsi="Bodoni MT"/>
          <w:b/>
        </w:rPr>
        <w:t xml:space="preserve"> </w:t>
      </w:r>
      <w:r w:rsidR="002B1ABE">
        <w:rPr>
          <w:rFonts w:ascii="Bodoni MT" w:hAnsi="Bodoni MT"/>
          <w:b/>
        </w:rPr>
        <w:t>DE BACTERIOLOGÍA CLINICA</w:t>
      </w:r>
    </w:p>
    <w:p w:rsidR="00517DDE" w:rsidRPr="00632C45" w:rsidRDefault="00632C45">
      <w:pPr>
        <w:rPr>
          <w:rFonts w:ascii="Arial Narrow" w:hAnsi="Arial Narrow"/>
          <w:b/>
        </w:rPr>
      </w:pPr>
      <w:smartTag w:uri="urn:schemas-microsoft-com:office:smarttags" w:element="PersonName">
        <w:smartTagPr>
          <w:attr w:name="ProductID" w:val="La Habilitación"/>
        </w:smartTagPr>
        <w:r w:rsidRPr="00632C45">
          <w:rPr>
            <w:rFonts w:ascii="Arial Narrow" w:hAnsi="Arial Narrow"/>
            <w:b/>
          </w:rPr>
          <w:t>La Habilitación</w:t>
        </w:r>
      </w:smartTag>
      <w:r w:rsidRPr="00632C45">
        <w:rPr>
          <w:rFonts w:ascii="Arial Narrow" w:hAnsi="Arial Narrow"/>
          <w:b/>
        </w:rPr>
        <w:t xml:space="preserve"> es extendida a los laboratorios  solicitantes que cumplen con los  siguientes requisitos mínimos</w:t>
      </w:r>
      <w:r w:rsidR="00517DDE">
        <w:rPr>
          <w:rFonts w:ascii="Arial Narrow" w:hAnsi="Arial Narrow"/>
          <w:b/>
        </w:rPr>
        <w:t xml:space="preserve"> inexcusables: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977"/>
        <w:gridCol w:w="3827"/>
        <w:gridCol w:w="425"/>
        <w:gridCol w:w="567"/>
        <w:gridCol w:w="1559"/>
      </w:tblGrid>
      <w:tr w:rsidR="002047E5" w:rsidRPr="002B6DBB">
        <w:tc>
          <w:tcPr>
            <w:tcW w:w="993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ARTICULO</w:t>
            </w:r>
          </w:p>
        </w:tc>
        <w:tc>
          <w:tcPr>
            <w:tcW w:w="709" w:type="dxa"/>
            <w:shd w:val="clear" w:color="auto" w:fill="auto"/>
          </w:tcPr>
          <w:p w:rsidR="005067B8" w:rsidRPr="002B6DBB" w:rsidRDefault="005067B8" w:rsidP="00517DDE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2B6DBB">
              <w:rPr>
                <w:rFonts w:ascii="Arial Narrow" w:hAnsi="Arial Narrow"/>
                <w:b/>
                <w:sz w:val="16"/>
                <w:szCs w:val="16"/>
              </w:rPr>
              <w:t>NCIS</w:t>
            </w:r>
            <w:r w:rsidR="00A423AA" w:rsidRPr="002B6DBB">
              <w:rPr>
                <w:rFonts w:ascii="Arial Narrow" w:hAnsi="Arial Narrow"/>
                <w:b/>
                <w:sz w:val="16"/>
                <w:szCs w:val="16"/>
              </w:rPr>
              <w:t>O</w:t>
            </w:r>
          </w:p>
        </w:tc>
        <w:tc>
          <w:tcPr>
            <w:tcW w:w="2977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REQUISITO</w:t>
            </w:r>
          </w:p>
        </w:tc>
        <w:tc>
          <w:tcPr>
            <w:tcW w:w="3827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CRITERIOS DE EVALUACION</w:t>
            </w:r>
          </w:p>
        </w:tc>
        <w:tc>
          <w:tcPr>
            <w:tcW w:w="425" w:type="dxa"/>
            <w:shd w:val="clear" w:color="auto" w:fill="auto"/>
          </w:tcPr>
          <w:p w:rsidR="005067B8" w:rsidRPr="002B6DBB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2B6DBB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NO</w:t>
            </w:r>
            <w:r w:rsidR="005067B8" w:rsidRPr="002B6D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67B8" w:rsidRPr="002B6DBB" w:rsidRDefault="00632C4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OBSERVAC</w:t>
            </w:r>
            <w:r w:rsidR="005067B8" w:rsidRPr="002B6DBB">
              <w:rPr>
                <w:rFonts w:ascii="Arial Narrow" w:hAnsi="Arial Narrow"/>
                <w:b/>
                <w:sz w:val="18"/>
                <w:szCs w:val="18"/>
              </w:rPr>
              <w:t xml:space="preserve">IONES </w:t>
            </w:r>
          </w:p>
        </w:tc>
      </w:tr>
      <w:tr w:rsidR="001B27A3" w:rsidRPr="002B6DBB">
        <w:tc>
          <w:tcPr>
            <w:tcW w:w="993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B27A3" w:rsidRPr="002B6DBB" w:rsidRDefault="00517DDE" w:rsidP="00AF5D8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6DBB">
              <w:rPr>
                <w:rFonts w:ascii="Arial Narrow" w:hAnsi="Arial Narrow"/>
                <w:b/>
                <w:sz w:val="20"/>
                <w:szCs w:val="20"/>
              </w:rPr>
              <w:t>DE  LAS INSTALACIONES E INFRAESTRUCTURA</w:t>
            </w:r>
          </w:p>
        </w:tc>
        <w:tc>
          <w:tcPr>
            <w:tcW w:w="3827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B27A3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E5F46" w:rsidRPr="002B6DBB" w:rsidRDefault="00DE5F46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5067B8" w:rsidRPr="002B6DBB" w:rsidRDefault="00D4711E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FE108E" w:rsidRPr="002B6DBB"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067B8" w:rsidRPr="002B6DBB" w:rsidRDefault="00986BA6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5067B8" w:rsidRPr="002B6DBB" w:rsidRDefault="001B27A3" w:rsidP="005E2D5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se  encuentra</w:t>
            </w:r>
            <w:r w:rsidR="00C956DE" w:rsidRPr="002B6DBB">
              <w:rPr>
                <w:rFonts w:ascii="Arial Narrow" w:hAnsi="Arial Narrow"/>
                <w:sz w:val="18"/>
                <w:szCs w:val="18"/>
              </w:rPr>
              <w:t xml:space="preserve"> construido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en zona  no vulnerable a desastres, y es</w:t>
            </w:r>
            <w:r w:rsidR="00C956DE" w:rsidRPr="002B6DBB">
              <w:rPr>
                <w:rFonts w:ascii="Arial Narrow" w:hAnsi="Arial Narrow"/>
                <w:sz w:val="18"/>
                <w:szCs w:val="18"/>
              </w:rPr>
              <w:t>ta instalado  en área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E108E" w:rsidRPr="002B6DBB">
              <w:rPr>
                <w:rFonts w:ascii="Arial Narrow" w:hAnsi="Arial Narrow"/>
                <w:sz w:val="18"/>
                <w:szCs w:val="18"/>
              </w:rPr>
              <w:t xml:space="preserve">independiente </w:t>
            </w:r>
            <w:r w:rsidR="005E2D52" w:rsidRPr="002B6DBB">
              <w:rPr>
                <w:rFonts w:ascii="Arial Narrow" w:hAnsi="Arial Narrow"/>
                <w:sz w:val="18"/>
                <w:szCs w:val="18"/>
              </w:rPr>
              <w:t>al</w:t>
            </w:r>
            <w:r w:rsidR="00FE108E" w:rsidRPr="002B6DBB">
              <w:rPr>
                <w:rFonts w:ascii="Arial Narrow" w:hAnsi="Arial Narrow"/>
                <w:sz w:val="18"/>
                <w:szCs w:val="18"/>
              </w:rPr>
              <w:t xml:space="preserve"> ambiente</w:t>
            </w:r>
            <w:r w:rsidR="005E2D52" w:rsidRPr="002B6DBB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2B6DBB">
              <w:rPr>
                <w:rFonts w:ascii="Arial Narrow" w:hAnsi="Arial Narrow"/>
                <w:sz w:val="18"/>
                <w:szCs w:val="18"/>
              </w:rPr>
              <w:t>una vivienda</w:t>
            </w:r>
            <w:r w:rsidRPr="002B6DBB">
              <w:rPr>
                <w:rFonts w:ascii="Arial Narrow" w:hAnsi="Arial Narrow"/>
                <w:sz w:val="18"/>
                <w:szCs w:val="18"/>
              </w:rPr>
              <w:softHyphen/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067B8" w:rsidRPr="002B6DBB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 el área de construcción  y </w:t>
            </w:r>
            <w:r w:rsidR="00E616BC" w:rsidRPr="002B6DBB">
              <w:rPr>
                <w:rFonts w:ascii="Arial Narrow" w:hAnsi="Arial Narrow"/>
                <w:sz w:val="18"/>
                <w:szCs w:val="18"/>
              </w:rPr>
              <w:t xml:space="preserve">separación física efectiva del laboratorio con el ambiente de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una </w:t>
            </w:r>
            <w:r w:rsidR="00E616BC" w:rsidRPr="002B6DBB">
              <w:rPr>
                <w:rFonts w:ascii="Arial Narrow" w:hAnsi="Arial Narrow"/>
                <w:sz w:val="18"/>
                <w:szCs w:val="18"/>
              </w:rPr>
              <w:t>vivienda</w:t>
            </w:r>
          </w:p>
        </w:tc>
        <w:tc>
          <w:tcPr>
            <w:tcW w:w="425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067B8" w:rsidRPr="002B6DBB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E108E" w:rsidRPr="002B6DBB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9E6058" w:rsidRPr="002B6DBB">
              <w:rPr>
                <w:rFonts w:ascii="Arial Narrow" w:hAnsi="Arial Narrow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E108E" w:rsidRPr="002B6DBB" w:rsidRDefault="009E605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FE108E" w:rsidRPr="002B6DBB" w:rsidRDefault="00A743C2" w:rsidP="00F5741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</w:t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>c</w:t>
            </w:r>
            <w:r w:rsidR="00F57416" w:rsidRPr="002B6DBB">
              <w:rPr>
                <w:rFonts w:ascii="Arial Narrow" w:hAnsi="Arial Narrow"/>
                <w:sz w:val="18"/>
                <w:szCs w:val="18"/>
              </w:rPr>
              <w:t>uenta con s</w:t>
            </w:r>
            <w:r w:rsidR="009E6058" w:rsidRPr="002B6DBB">
              <w:rPr>
                <w:rFonts w:ascii="Arial Narrow" w:hAnsi="Arial Narrow"/>
                <w:sz w:val="18"/>
                <w:szCs w:val="18"/>
              </w:rPr>
              <w:t>ala de espera</w:t>
            </w:r>
            <w:r w:rsidRPr="002B6DBB">
              <w:rPr>
                <w:rFonts w:ascii="Arial Narrow" w:hAnsi="Arial Narrow"/>
                <w:sz w:val="18"/>
                <w:szCs w:val="18"/>
              </w:rPr>
              <w:softHyphen/>
            </w:r>
            <w:r w:rsidRPr="002B6DBB">
              <w:rPr>
                <w:rFonts w:ascii="Arial Narrow" w:hAnsi="Arial Narrow"/>
                <w:sz w:val="18"/>
                <w:szCs w:val="18"/>
              </w:rPr>
              <w:softHyphen/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 xml:space="preserve"> destinada al laboratorio </w:t>
            </w:r>
            <w:r w:rsidR="004579BD" w:rsidRPr="002B6DBB">
              <w:rPr>
                <w:rFonts w:ascii="Arial Narrow" w:hAnsi="Arial Narrow"/>
                <w:sz w:val="18"/>
                <w:szCs w:val="18"/>
              </w:rPr>
              <w:t>o</w:t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 xml:space="preserve"> de uso</w:t>
            </w:r>
            <w:r w:rsidR="004579BD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0FC" w:rsidRPr="002B6DBB">
              <w:rPr>
                <w:rFonts w:ascii="Arial Narrow" w:hAnsi="Arial Narrow"/>
                <w:sz w:val="18"/>
                <w:szCs w:val="18"/>
              </w:rPr>
              <w:t>común</w:t>
            </w:r>
            <w:proofErr w:type="gramStart"/>
            <w:r w:rsidR="001A10FC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1A10FC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E108E" w:rsidRPr="002B6DBB" w:rsidRDefault="00A743C2" w:rsidP="009E605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La</w:t>
            </w:r>
            <w:r w:rsidR="009E6058" w:rsidRPr="002B6DBB">
              <w:rPr>
                <w:rFonts w:ascii="Arial Narrow" w:hAnsi="Arial Narrow"/>
                <w:sz w:val="18"/>
                <w:szCs w:val="18"/>
              </w:rPr>
              <w:t xml:space="preserve"> sala de espera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es</w:t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 xml:space="preserve"> acorde a la </w:t>
            </w:r>
            <w:r w:rsidR="009E6058" w:rsidRPr="002B6DBB">
              <w:rPr>
                <w:rFonts w:ascii="Arial Narrow" w:hAnsi="Arial Narrow"/>
                <w:sz w:val="18"/>
                <w:szCs w:val="18"/>
              </w:rPr>
              <w:t xml:space="preserve"> demanda de atención </w:t>
            </w:r>
            <w:r w:rsidR="001B27A3" w:rsidRPr="002B6DBB">
              <w:rPr>
                <w:rFonts w:ascii="Arial Narrow" w:hAnsi="Arial Narrow"/>
                <w:sz w:val="18"/>
                <w:szCs w:val="18"/>
              </w:rPr>
              <w:t xml:space="preserve"> del laboratorio</w:t>
            </w:r>
          </w:p>
        </w:tc>
        <w:tc>
          <w:tcPr>
            <w:tcW w:w="425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108E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FE108E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baños para pacientes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E108E" w:rsidRPr="002B6DBB" w:rsidRDefault="00A743C2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La sala de espera cuenta con </w:t>
            </w:r>
            <w:r w:rsidR="009E6058" w:rsidRPr="002B6DBB">
              <w:rPr>
                <w:rFonts w:ascii="Arial Narrow" w:hAnsi="Arial Narrow"/>
                <w:sz w:val="18"/>
                <w:szCs w:val="18"/>
              </w:rPr>
              <w:t>baño accesible para el paciente</w:t>
            </w:r>
          </w:p>
        </w:tc>
        <w:tc>
          <w:tcPr>
            <w:tcW w:w="425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108E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FE108E" w:rsidRPr="002B6DBB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F57416" w:rsidRPr="002B6DBB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A743C2" w:rsidRPr="002B6DBB">
              <w:rPr>
                <w:rFonts w:ascii="Arial Narrow" w:hAnsi="Arial Narrow"/>
                <w:sz w:val="18"/>
                <w:szCs w:val="18"/>
              </w:rPr>
              <w:t xml:space="preserve">área de </w:t>
            </w:r>
            <w:r w:rsidR="00C956DE" w:rsidRPr="002B6DBB">
              <w:rPr>
                <w:rFonts w:ascii="Arial Narrow" w:hAnsi="Arial Narrow"/>
                <w:sz w:val="18"/>
                <w:szCs w:val="18"/>
              </w:rPr>
              <w:t xml:space="preserve">recepción de </w:t>
            </w:r>
            <w:r w:rsidR="001A10FC" w:rsidRPr="002B6DBB">
              <w:rPr>
                <w:rFonts w:ascii="Arial Narrow" w:hAnsi="Arial Narrow"/>
                <w:sz w:val="18"/>
                <w:szCs w:val="18"/>
              </w:rPr>
              <w:t>muestras</w:t>
            </w:r>
            <w:proofErr w:type="gramStart"/>
            <w:r w:rsidR="001A10FC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E108E" w:rsidRPr="002B6DBB" w:rsidRDefault="00F30BB1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743C2" w:rsidRPr="002B6DBB">
              <w:rPr>
                <w:rFonts w:ascii="Arial Narrow" w:hAnsi="Arial Narrow"/>
                <w:sz w:val="18"/>
                <w:szCs w:val="18"/>
              </w:rPr>
              <w:t xml:space="preserve">Verificar la existencia de 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área  señalizada para  recepción de muestras</w:t>
            </w:r>
          </w:p>
        </w:tc>
        <w:tc>
          <w:tcPr>
            <w:tcW w:w="425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108E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FE108E" w:rsidRPr="002B6DBB" w:rsidRDefault="00806B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F30BB1" w:rsidRPr="002B6DBB">
              <w:rPr>
                <w:rFonts w:ascii="Arial Narrow" w:hAnsi="Arial Narrow"/>
                <w:sz w:val="18"/>
                <w:szCs w:val="18"/>
              </w:rPr>
              <w:t>Ambiente de toma de muestra</w:t>
            </w:r>
            <w:r w:rsidRPr="002B6DBB">
              <w:rPr>
                <w:rFonts w:ascii="Arial Narrow" w:hAnsi="Arial Narrow"/>
                <w:sz w:val="18"/>
                <w:szCs w:val="18"/>
              </w:rPr>
              <w:t>s</w:t>
            </w:r>
            <w:proofErr w:type="gramStart"/>
            <w:r w:rsidR="00B72163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A6E09" w:rsidRPr="002B6DBB" w:rsidRDefault="001C09B4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2B6DBB">
              <w:rPr>
                <w:rFonts w:ascii="Arial Narrow" w:hAnsi="Arial Narrow"/>
                <w:sz w:val="18"/>
                <w:szCs w:val="18"/>
              </w:rPr>
              <w:t>ambiente de toma de muestras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7E3C" w:rsidRPr="002B6DBB">
              <w:rPr>
                <w:rFonts w:ascii="Arial Narrow" w:hAnsi="Arial Narrow"/>
                <w:sz w:val="18"/>
                <w:szCs w:val="18"/>
              </w:rPr>
              <w:t>está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6E09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>separada</w:t>
            </w:r>
            <w:r w:rsidR="00AA6E09" w:rsidRPr="002B6DBB">
              <w:rPr>
                <w:rFonts w:ascii="Arial Narrow" w:hAnsi="Arial Narrow"/>
                <w:sz w:val="18"/>
                <w:szCs w:val="18"/>
              </w:rPr>
              <w:t xml:space="preserve"> física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AA6E09" w:rsidRPr="002B6DBB">
              <w:rPr>
                <w:rFonts w:ascii="Arial Narrow" w:hAnsi="Arial Narrow"/>
                <w:sz w:val="18"/>
                <w:szCs w:val="18"/>
              </w:rPr>
              <w:t xml:space="preserve"> efectiva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>mente</w:t>
            </w:r>
            <w:r w:rsidR="00AA6E09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E0A" w:rsidRPr="002B6DBB">
              <w:rPr>
                <w:rFonts w:ascii="Arial Narrow" w:hAnsi="Arial Narrow"/>
                <w:sz w:val="18"/>
                <w:szCs w:val="18"/>
              </w:rPr>
              <w:t xml:space="preserve"> del área analítica</w:t>
            </w:r>
            <w:r w:rsidR="004579BD" w:rsidRPr="002B6DBB">
              <w:rPr>
                <w:rFonts w:ascii="Arial Narrow" w:hAnsi="Arial Narrow"/>
                <w:sz w:val="18"/>
                <w:szCs w:val="18"/>
              </w:rPr>
              <w:t xml:space="preserve"> y administrativa</w:t>
            </w:r>
            <w:r w:rsidR="00E7261F" w:rsidRPr="002B6DBB">
              <w:rPr>
                <w:rFonts w:ascii="Arial Narrow" w:hAnsi="Arial Narrow"/>
                <w:sz w:val="18"/>
                <w:szCs w:val="18"/>
              </w:rPr>
              <w:t>, que asegure la privacidad del paciente</w:t>
            </w:r>
          </w:p>
        </w:tc>
        <w:tc>
          <w:tcPr>
            <w:tcW w:w="425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2B6DBB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30BB1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F30BB1" w:rsidRPr="002B6DBB" w:rsidRDefault="003B6CF3" w:rsidP="00533B9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B72163" w:rsidRPr="002B6DBB">
              <w:rPr>
                <w:rFonts w:ascii="Arial Narrow" w:hAnsi="Arial Narrow"/>
                <w:sz w:val="18"/>
                <w:szCs w:val="18"/>
              </w:rPr>
              <w:t xml:space="preserve">cuenta con un </w:t>
            </w:r>
            <w:r w:rsidR="00BE3E0A" w:rsidRPr="002B6DBB">
              <w:rPr>
                <w:rFonts w:ascii="Arial Narrow" w:hAnsi="Arial Narrow"/>
                <w:sz w:val="18"/>
                <w:szCs w:val="18"/>
              </w:rPr>
              <w:t>Área o ambiente  administrativ</w:t>
            </w:r>
            <w:r w:rsidR="00533B9A" w:rsidRPr="002B6DBB">
              <w:rPr>
                <w:rFonts w:ascii="Arial Narrow" w:hAnsi="Arial Narrow"/>
                <w:sz w:val="18"/>
                <w:szCs w:val="18"/>
              </w:rPr>
              <w:t>o</w:t>
            </w:r>
            <w:proofErr w:type="gramStart"/>
            <w:r w:rsidR="00B72163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30BB1" w:rsidRPr="002B6DBB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 existencia de un área  o ambiente exclusivo </w:t>
            </w:r>
            <w:r w:rsidR="00BE3E0A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para </w:t>
            </w:r>
            <w:r w:rsidR="009E26EC" w:rsidRPr="002B6DBB">
              <w:rPr>
                <w:rFonts w:ascii="Arial Narrow" w:hAnsi="Arial Narrow"/>
                <w:sz w:val="18"/>
                <w:szCs w:val="18"/>
              </w:rPr>
              <w:t>administración</w:t>
            </w:r>
          </w:p>
        </w:tc>
        <w:tc>
          <w:tcPr>
            <w:tcW w:w="425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30BB1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F30BB1" w:rsidRPr="002B6DBB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</w:t>
            </w:r>
            <w:r w:rsidR="003B6CF3" w:rsidRPr="002B6DBB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="00C956DE" w:rsidRPr="002B6DBB">
              <w:rPr>
                <w:rFonts w:ascii="Arial Narrow" w:hAnsi="Arial Narrow"/>
                <w:sz w:val="18"/>
                <w:szCs w:val="18"/>
              </w:rPr>
              <w:t xml:space="preserve"> cuenta con el </w:t>
            </w:r>
            <w:r w:rsidRPr="002B6DBB">
              <w:rPr>
                <w:rFonts w:ascii="Arial Narrow" w:hAnsi="Arial Narrow"/>
                <w:sz w:val="18"/>
                <w:szCs w:val="18"/>
              </w:rPr>
              <w:t>am</w:t>
            </w:r>
            <w:r w:rsidR="00E96823" w:rsidRPr="002B6DBB">
              <w:rPr>
                <w:rFonts w:ascii="Arial Narrow" w:hAnsi="Arial Narrow"/>
                <w:sz w:val="18"/>
                <w:szCs w:val="18"/>
              </w:rPr>
              <w:t>biente de procesamient</w:t>
            </w:r>
            <w:r w:rsidR="00443017" w:rsidRPr="002B6DBB">
              <w:rPr>
                <w:rFonts w:ascii="Arial Narrow" w:hAnsi="Arial Narrow"/>
                <w:sz w:val="18"/>
                <w:szCs w:val="18"/>
              </w:rPr>
              <w:t>o</w:t>
            </w:r>
            <w:r w:rsidR="009E26EC" w:rsidRPr="002B6DBB">
              <w:rPr>
                <w:rFonts w:ascii="Arial Narrow" w:hAnsi="Arial Narrow"/>
                <w:sz w:val="18"/>
                <w:szCs w:val="18"/>
              </w:rPr>
              <w:t xml:space="preserve"> analítico </w:t>
            </w:r>
            <w:r w:rsidR="00443017" w:rsidRPr="002B6DBB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C956DE" w:rsidRPr="002B6DBB">
              <w:rPr>
                <w:rFonts w:ascii="Arial Narrow" w:hAnsi="Arial Narrow"/>
                <w:sz w:val="18"/>
                <w:szCs w:val="18"/>
              </w:rPr>
              <w:t xml:space="preserve"> separado y diferenciado</w:t>
            </w:r>
            <w:proofErr w:type="gramStart"/>
            <w:r w:rsidR="009E26EC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30BB1" w:rsidRPr="002B6DBB" w:rsidRDefault="00443017" w:rsidP="009E26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E26EC" w:rsidRPr="002B6DBB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2B6DBB">
              <w:rPr>
                <w:rFonts w:ascii="Arial Narrow" w:hAnsi="Arial Narrow"/>
                <w:sz w:val="18"/>
                <w:szCs w:val="18"/>
              </w:rPr>
              <w:t>ambiente de procesamiento general</w:t>
            </w:r>
            <w:r w:rsidR="009E26EC" w:rsidRPr="002B6DBB">
              <w:rPr>
                <w:rFonts w:ascii="Arial Narrow" w:hAnsi="Arial Narrow"/>
                <w:sz w:val="18"/>
                <w:szCs w:val="18"/>
              </w:rPr>
              <w:t xml:space="preserve"> tiene s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eparación física </w:t>
            </w:r>
            <w:r w:rsidR="003B6CF3" w:rsidRPr="002B6DBB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D87E3C" w:rsidRPr="002B6DBB">
              <w:rPr>
                <w:rFonts w:ascii="Arial Narrow" w:hAnsi="Arial Narrow"/>
                <w:sz w:val="18"/>
                <w:szCs w:val="18"/>
              </w:rPr>
              <w:t>efectiva</w:t>
            </w:r>
            <w:r w:rsidR="00C36F62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6CF3" w:rsidRPr="002B6DBB">
              <w:rPr>
                <w:rFonts w:ascii="Arial Narrow" w:hAnsi="Arial Narrow"/>
                <w:sz w:val="18"/>
                <w:szCs w:val="18"/>
              </w:rPr>
              <w:t xml:space="preserve"> de áreas  técnicamente incompatibles</w:t>
            </w:r>
          </w:p>
        </w:tc>
        <w:tc>
          <w:tcPr>
            <w:tcW w:w="425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2B6DBB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993" w:type="dxa"/>
            <w:shd w:val="clear" w:color="auto" w:fill="auto"/>
          </w:tcPr>
          <w:p w:rsidR="00D87E3C" w:rsidRPr="002B6DBB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87E3C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G</w:t>
            </w:r>
          </w:p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87E3C" w:rsidRPr="002B6DBB" w:rsidRDefault="001A10FC" w:rsidP="001A10F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D037FE" w:rsidRPr="002B6DBB">
              <w:rPr>
                <w:rFonts w:ascii="Arial Narrow" w:hAnsi="Arial Narrow"/>
                <w:sz w:val="18"/>
                <w:szCs w:val="18"/>
              </w:rPr>
              <w:t>ambiente de procesamie</w:t>
            </w:r>
            <w:r w:rsidR="00A423AA" w:rsidRPr="002B6DBB">
              <w:rPr>
                <w:rFonts w:ascii="Arial Narrow" w:hAnsi="Arial Narrow"/>
                <w:sz w:val="18"/>
                <w:szCs w:val="18"/>
              </w:rPr>
              <w:t>nto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A423AA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cumple  </w:t>
            </w:r>
            <w:r w:rsidR="00A423AA" w:rsidRPr="002B6DBB">
              <w:rPr>
                <w:rFonts w:ascii="Arial Narrow" w:hAnsi="Arial Narrow"/>
                <w:sz w:val="18"/>
                <w:szCs w:val="18"/>
              </w:rPr>
              <w:t xml:space="preserve">con las dimensiones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mínimas </w:t>
            </w:r>
            <w:r w:rsidR="00A423AA" w:rsidRPr="002B6DBB">
              <w:rPr>
                <w:rFonts w:ascii="Arial Narrow" w:hAnsi="Arial Narrow"/>
                <w:sz w:val="18"/>
                <w:szCs w:val="18"/>
              </w:rPr>
              <w:t>adecuadas</w:t>
            </w:r>
            <w:proofErr w:type="gramStart"/>
            <w:r w:rsidR="00A423AA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423AA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A423A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1A10FC" w:rsidRPr="002B6DBB">
              <w:rPr>
                <w:rFonts w:ascii="Arial Narrow" w:hAnsi="Arial Narrow"/>
                <w:sz w:val="18"/>
                <w:szCs w:val="18"/>
              </w:rPr>
              <w:t xml:space="preserve">el ambiente  de procesamiento </w:t>
            </w:r>
            <w:r w:rsidRPr="002B6DBB">
              <w:rPr>
                <w:rFonts w:ascii="Arial Narrow" w:hAnsi="Arial Narrow"/>
                <w:sz w:val="18"/>
                <w:szCs w:val="18"/>
              </w:rPr>
              <w:t>tien</w:t>
            </w:r>
            <w:r w:rsidR="001A10FC" w:rsidRPr="002B6DBB">
              <w:rPr>
                <w:rFonts w:ascii="Arial Narrow" w:hAnsi="Arial Narrow"/>
                <w:sz w:val="18"/>
                <w:szCs w:val="18"/>
              </w:rPr>
              <w:t xml:space="preserve">e una superficie mínima de </w:t>
            </w:r>
            <w:smartTag w:uri="urn:schemas-microsoft-com:office:smarttags" w:element="metricconverter">
              <w:smartTagPr>
                <w:attr w:name="ProductID" w:val="16 m"/>
              </w:smartTagPr>
              <w:r w:rsidR="001A10FC" w:rsidRPr="002B6DBB">
                <w:rPr>
                  <w:rFonts w:ascii="Arial Narrow" w:hAnsi="Arial Narrow"/>
                  <w:sz w:val="18"/>
                  <w:szCs w:val="18"/>
                </w:rPr>
                <w:t>16 m</w:t>
              </w:r>
            </w:smartTag>
            <w:r w:rsidR="001A10FC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0FC" w:rsidRPr="002B6DBB">
              <w:rPr>
                <w:rFonts w:ascii="Arial Narrow" w:hAnsi="Arial Narrow"/>
                <w:sz w:val="16"/>
                <w:szCs w:val="18"/>
              </w:rPr>
              <w:t>2</w:t>
            </w:r>
          </w:p>
          <w:p w:rsidR="00D87E3C" w:rsidRPr="002B6DBB" w:rsidRDefault="00D87E3C" w:rsidP="00D037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87E3C" w:rsidRPr="002B6DBB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7E3C" w:rsidRPr="002B6DBB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E3C" w:rsidRPr="002B6DBB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rPr>
          <w:trHeight w:val="397"/>
        </w:trPr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2518E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ambiente  separado para 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>procesos bacteriológicos</w:t>
            </w:r>
            <w:proofErr w:type="gramStart"/>
            <w:r w:rsidR="00A31740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6D4A74">
            <w:p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si  el laboratorio cuenta con un ambie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>nte exclusivo para Bacteriología</w:t>
            </w:r>
            <w:r w:rsidRPr="002B6DBB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rPr>
          <w:trHeight w:val="397"/>
        </w:trPr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3B6CF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 El laboratorio cuenta con ambiente separado de prepar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>ación de medios de cultivo</w:t>
            </w:r>
            <w:proofErr w:type="gramStart"/>
            <w:r w:rsidR="00A31740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2B1A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si  el laboratorio cuenta con un ambiente exclusivo para 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 xml:space="preserve"> preparación de medios cultivo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EF40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664552" w:rsidRPr="002B6DBB">
              <w:rPr>
                <w:rFonts w:ascii="Arial Narrow" w:hAnsi="Arial Narrow"/>
                <w:sz w:val="18"/>
                <w:szCs w:val="18"/>
              </w:rPr>
              <w:t xml:space="preserve"> ambiente </w:t>
            </w:r>
            <w:r w:rsidRPr="002B6DBB">
              <w:rPr>
                <w:rFonts w:ascii="Arial Narrow" w:hAnsi="Arial Narrow"/>
                <w:sz w:val="18"/>
                <w:szCs w:val="18"/>
              </w:rPr>
              <w:t>de lavado  de materiales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EF40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si el laboratorio cuenta con </w:t>
            </w:r>
            <w:r w:rsidR="00664552" w:rsidRPr="002B6DBB">
              <w:rPr>
                <w:rFonts w:ascii="Arial Narrow" w:hAnsi="Arial Narrow"/>
                <w:sz w:val="18"/>
                <w:szCs w:val="18"/>
              </w:rPr>
              <w:t xml:space="preserve"> ambiente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664552" w:rsidRPr="002B6DBB">
              <w:rPr>
                <w:rFonts w:ascii="Arial Narrow" w:hAnsi="Arial Narrow"/>
                <w:sz w:val="18"/>
                <w:szCs w:val="18"/>
              </w:rPr>
              <w:t xml:space="preserve">lavado de materiales </w:t>
            </w:r>
            <w:r w:rsidR="00EF4017" w:rsidRPr="002B6DBB">
              <w:rPr>
                <w:rFonts w:ascii="Arial Narrow" w:hAnsi="Arial Narrow"/>
                <w:sz w:val="18"/>
                <w:szCs w:val="18"/>
              </w:rPr>
              <w:t xml:space="preserve"> (puede ser </w:t>
            </w:r>
            <w:r w:rsidR="0016002B" w:rsidRPr="002B6DBB">
              <w:rPr>
                <w:rFonts w:ascii="Arial Narrow" w:hAnsi="Arial Narrow"/>
                <w:sz w:val="18"/>
                <w:szCs w:val="18"/>
              </w:rPr>
              <w:t>común</w:t>
            </w:r>
            <w:r w:rsidR="00EF4017" w:rsidRPr="002B6DBB">
              <w:rPr>
                <w:rFonts w:ascii="Arial Narrow" w:hAnsi="Arial Narrow"/>
                <w:sz w:val="18"/>
                <w:szCs w:val="18"/>
              </w:rPr>
              <w:t xml:space="preserve"> a todo el laboratorio o exclusivo)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2B1A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un 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>espacio físico acorde a normas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para almacenamiento de reactivos, materiales e insumos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2B1A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si el laboratorio cuenta con un </w:t>
            </w:r>
            <w:r w:rsidR="002B1ABE" w:rsidRPr="002B6DBB">
              <w:rPr>
                <w:rFonts w:ascii="Arial Narrow" w:hAnsi="Arial Narrow"/>
                <w:sz w:val="18"/>
                <w:szCs w:val="18"/>
              </w:rPr>
              <w:t>espacio identificado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para deposito o almacenamiento de reactivos, materiales e insumos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vestidor o casilleros para el  personal de laboratorio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 la existencia de vestidor o casilleros  individuales para el guardado de ropa y enseres personales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tiene baños para el personal de laboratorio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 existencia de baños para el personal de laboratorio 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tiene un área de descanso para el personal de laboratorio, cuando se hacen turnos de guardia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2B6DBB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el área de descanso cuando aplique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42</w:t>
            </w: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tiene techos lisos, impermeables y lavables libres de fisura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el techo no presente goteras o signos de humedad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rPr>
          <w:trHeight w:val="661"/>
        </w:trPr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tiene 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>p</w:t>
            </w:r>
            <w:r w:rsidRPr="002B6DBB">
              <w:rPr>
                <w:rFonts w:ascii="Arial Narrow" w:hAnsi="Arial Narrow"/>
                <w:sz w:val="18"/>
                <w:szCs w:val="18"/>
              </w:rPr>
              <w:t>aredes revocadas, lisas, pintadas con mat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>erial impermeable,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libres de fisuras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D33076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no presenten rajaduras, signos de humedad, polvo y rajaduras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2B6DBB">
        <w:tc>
          <w:tcPr>
            <w:tcW w:w="993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423AA" w:rsidRPr="002B6DBB" w:rsidRDefault="00485979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A423AA" w:rsidRPr="002B6DBB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tiene Pisos  lisos, lavables, libres de fisuras </w:t>
            </w:r>
          </w:p>
        </w:tc>
        <w:tc>
          <w:tcPr>
            <w:tcW w:w="3827" w:type="dxa"/>
            <w:shd w:val="clear" w:color="auto" w:fill="auto"/>
          </w:tcPr>
          <w:p w:rsidR="00A423AA" w:rsidRPr="002B6DBB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los pisos </w:t>
            </w:r>
            <w:r w:rsidRPr="002B6DBB">
              <w:rPr>
                <w:rFonts w:ascii="Arial Narrow" w:hAnsi="Arial Narrow"/>
                <w:sz w:val="18"/>
                <w:szCs w:val="18"/>
              </w:rPr>
              <w:t>no presenten rajaduras, signos de humedad, rajaduras y se encuentren limpios</w:t>
            </w:r>
          </w:p>
        </w:tc>
        <w:tc>
          <w:tcPr>
            <w:tcW w:w="425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2B6DBB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423AA" w:rsidRPr="002B6DBB" w:rsidRDefault="00A423AA" w:rsidP="00A31740">
      <w:pPr>
        <w:rPr>
          <w:color w:val="FF0000"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559"/>
      </w:tblGrid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175C47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tiene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>Puertas y ventanas impermeables y lavables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 xml:space="preserve">, que sean seguras y protejan de los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>vectores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no presenten rajaduras, signos de humedad, polvo  y chapas o vidrios rotos.  Y que tengan malla protectora cuando aplique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</w:t>
            </w:r>
            <w:r w:rsidR="008F6D67" w:rsidRPr="002B6DBB">
              <w:rPr>
                <w:rFonts w:ascii="Arial Narrow" w:hAnsi="Arial Narrow"/>
                <w:sz w:val="18"/>
                <w:szCs w:val="18"/>
              </w:rPr>
              <w:t xml:space="preserve"> cuenta con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>Mesones rígidos de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superficies lisas, impermeables y lavables</w:t>
            </w:r>
            <w:r w:rsidR="008F6D67" w:rsidRPr="002B6DBB">
              <w:rPr>
                <w:rFonts w:ascii="Arial Narrow" w:hAnsi="Arial Narrow"/>
                <w:sz w:val="18"/>
                <w:szCs w:val="18"/>
              </w:rPr>
              <w:t xml:space="preserve"> con ancho de medidas estándar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 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>que los m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esones sean de material lavable, rígido 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que tenga un  ancho entre </w:t>
            </w:r>
            <w:r w:rsidR="00D33076" w:rsidRPr="002B6DBB">
              <w:rPr>
                <w:rFonts w:ascii="Arial Narrow" w:hAnsi="Arial Narrow"/>
                <w:sz w:val="18"/>
                <w:szCs w:val="18"/>
              </w:rPr>
              <w:t xml:space="preserve"> 55</w:t>
            </w:r>
            <w:r w:rsidR="00A930EA" w:rsidRPr="002B6DBB">
              <w:rPr>
                <w:rFonts w:ascii="Arial Narrow" w:hAnsi="Arial Narrow"/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70 cm"/>
              </w:smartTagPr>
              <w:r w:rsidR="00A930EA" w:rsidRPr="002B6DBB">
                <w:rPr>
                  <w:rFonts w:ascii="Arial Narrow" w:hAnsi="Arial Narrow"/>
                  <w:sz w:val="18"/>
                  <w:szCs w:val="18"/>
                </w:rPr>
                <w:t>70</w:t>
              </w:r>
              <w:r w:rsidR="00D33076" w:rsidRPr="002B6DBB">
                <w:rPr>
                  <w:rFonts w:ascii="Arial Narrow" w:hAnsi="Arial Narrow"/>
                  <w:sz w:val="18"/>
                  <w:szCs w:val="18"/>
                </w:rPr>
                <w:t xml:space="preserve"> cm</w:t>
              </w:r>
            </w:smartTag>
            <w:r w:rsidR="00D33076" w:rsidRPr="002B6DBB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43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8F6D67" w:rsidRPr="002B6DBB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iluminación </w:t>
            </w:r>
            <w:r w:rsidR="008F6D67" w:rsidRPr="002B6DBB">
              <w:rPr>
                <w:rFonts w:ascii="Arial Narrow" w:hAnsi="Arial Narrow"/>
                <w:sz w:val="18"/>
                <w:szCs w:val="18"/>
              </w:rPr>
              <w:t xml:space="preserve"> natural y artificial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adecuada 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calidad de iluminación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4E7F" w:rsidRPr="002B6DBB">
        <w:tc>
          <w:tcPr>
            <w:tcW w:w="1135" w:type="dxa"/>
            <w:shd w:val="clear" w:color="auto" w:fill="auto"/>
          </w:tcPr>
          <w:p w:rsidR="009C4E7F" w:rsidRPr="002B6DBB" w:rsidRDefault="009C4E7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4E7F" w:rsidRPr="002B6DBB" w:rsidRDefault="009C4E7F" w:rsidP="00566B5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9C4E7F" w:rsidRPr="002B6DBB" w:rsidRDefault="009C4E7F" w:rsidP="00566B5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C4E7F" w:rsidRPr="002B6DBB" w:rsidRDefault="009C4E7F" w:rsidP="00566B5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Se  cuenta con  ventilación natural o artificial adecuada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C4E7F" w:rsidRPr="002B6DBB" w:rsidRDefault="009C4E7F" w:rsidP="00566B5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calidad de ventilación</w:t>
            </w:r>
          </w:p>
        </w:tc>
        <w:tc>
          <w:tcPr>
            <w:tcW w:w="425" w:type="dxa"/>
            <w:shd w:val="clear" w:color="auto" w:fill="auto"/>
          </w:tcPr>
          <w:p w:rsidR="009C4E7F" w:rsidRPr="002B6DBB" w:rsidRDefault="009C4E7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4E7F" w:rsidRPr="002B6DBB" w:rsidRDefault="009C4E7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C4E7F" w:rsidRPr="002B6DBB" w:rsidRDefault="009C4E7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F6D67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8F6D67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2B6DBB" w:rsidRDefault="00102C17" w:rsidP="00102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La ventilación en área de procesos bacteriológicos es acorde a normas estándar</w:t>
            </w:r>
            <w:proofErr w:type="gramStart"/>
            <w:r w:rsidR="00B27615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E91CB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 </w:t>
            </w:r>
            <w:r w:rsidR="00102C17" w:rsidRPr="002B6DBB">
              <w:rPr>
                <w:rFonts w:ascii="Arial Narrow" w:hAnsi="Arial Narrow"/>
                <w:sz w:val="18"/>
                <w:szCs w:val="18"/>
              </w:rPr>
              <w:t>disposición de fluj</w:t>
            </w:r>
            <w:r w:rsidR="001E12BC" w:rsidRPr="002B6DBB">
              <w:rPr>
                <w:rFonts w:ascii="Arial Narrow" w:hAnsi="Arial Narrow"/>
                <w:sz w:val="18"/>
                <w:szCs w:val="18"/>
              </w:rPr>
              <w:t>os de aire (que no haya cruce</w:t>
            </w:r>
            <w:r w:rsidR="00102C17" w:rsidRPr="002B6DBB">
              <w:rPr>
                <w:rFonts w:ascii="Arial Narrow" w:hAnsi="Arial Narrow"/>
                <w:sz w:val="18"/>
                <w:szCs w:val="18"/>
              </w:rPr>
              <w:t xml:space="preserve"> de corrientes de aire en el área de proc</w:t>
            </w:r>
            <w:r w:rsidR="00E91CBD" w:rsidRPr="002B6DBB">
              <w:rPr>
                <w:rFonts w:ascii="Arial Narrow" w:hAnsi="Arial Narrow"/>
                <w:sz w:val="18"/>
                <w:szCs w:val="18"/>
              </w:rPr>
              <w:t>eso de muestras: turbulencias)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41F1F" w:rsidP="00D41F1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Cuenta con e</w:t>
            </w:r>
            <w:r w:rsidR="00D74149" w:rsidRPr="002B6DBB">
              <w:rPr>
                <w:rFonts w:ascii="Arial Narrow" w:hAnsi="Arial Narrow"/>
                <w:sz w:val="18"/>
                <w:szCs w:val="18"/>
              </w:rPr>
              <w:t>xtractor de aire</w:t>
            </w:r>
            <w:proofErr w:type="gramStart"/>
            <w:r w:rsidR="00D74149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D74149" w:rsidRPr="002B6DBB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2B6DBB">
              <w:rPr>
                <w:rFonts w:ascii="Arial Narrow" w:hAnsi="Arial Narrow"/>
                <w:sz w:val="18"/>
                <w:szCs w:val="18"/>
              </w:rPr>
              <w:t xml:space="preserve"> su existencia cuando la ventilación sea insuficiente</w:t>
            </w:r>
            <w:r w:rsidR="006A7B81" w:rsidRPr="002B6DBB">
              <w:rPr>
                <w:rFonts w:ascii="Arial Narrow" w:hAnsi="Arial Narrow"/>
                <w:sz w:val="18"/>
                <w:szCs w:val="18"/>
              </w:rPr>
              <w:t xml:space="preserve"> donde se manejan reactivos, vapores tóxicos, olores emanados por las muestras</w:t>
            </w:r>
            <w:r w:rsidR="00853F60" w:rsidRPr="002B6DBB">
              <w:rPr>
                <w:rFonts w:ascii="Arial Narrow" w:hAnsi="Arial Narrow"/>
                <w:sz w:val="18"/>
                <w:szCs w:val="18"/>
              </w:rPr>
              <w:t xml:space="preserve"> o biológicos que se procesan en el área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Aire acondicionado (si aplica)</w:t>
            </w:r>
          </w:p>
        </w:tc>
        <w:tc>
          <w:tcPr>
            <w:tcW w:w="3827" w:type="dxa"/>
            <w:shd w:val="clear" w:color="auto" w:fill="auto"/>
          </w:tcPr>
          <w:p w:rsidR="00E91CBD" w:rsidRPr="002B6DBB" w:rsidRDefault="00E91CBD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su existencia en lugares de clima cálido</w:t>
            </w:r>
          </w:p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</w:t>
            </w:r>
            <w:r w:rsidR="000F1C8B" w:rsidRPr="002B6DBB">
              <w:rPr>
                <w:rFonts w:ascii="Arial Narrow" w:hAnsi="Arial Narrow"/>
                <w:sz w:val="18"/>
                <w:szCs w:val="18"/>
              </w:rPr>
              <w:t xml:space="preserve"> su ubicación </w:t>
            </w:r>
            <w:r w:rsidR="00246150" w:rsidRPr="002B6DBB">
              <w:rPr>
                <w:rFonts w:ascii="Arial Narrow" w:hAnsi="Arial Narrow"/>
                <w:sz w:val="18"/>
                <w:szCs w:val="18"/>
              </w:rPr>
              <w:t xml:space="preserve">en laboratorios de </w:t>
            </w:r>
            <w:r w:rsidR="0016002B" w:rsidRPr="002B6DBB">
              <w:rPr>
                <w:rFonts w:ascii="Arial Narrow" w:hAnsi="Arial Narrow"/>
                <w:sz w:val="18"/>
                <w:szCs w:val="18"/>
              </w:rPr>
              <w:t>Bacteriología</w:t>
            </w:r>
            <w:r w:rsidR="0024615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F1C8B" w:rsidRPr="002B6DBB">
              <w:rPr>
                <w:rFonts w:ascii="Arial Narrow" w:hAnsi="Arial Narrow"/>
                <w:sz w:val="18"/>
                <w:szCs w:val="18"/>
              </w:rPr>
              <w:t>que no debe ser directa a la mesa de trabajo, cabinas de bioseguridad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puntos de agua potable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2B6DBB">
              <w:rPr>
                <w:rFonts w:ascii="Arial Narrow" w:hAnsi="Arial Narrow"/>
                <w:sz w:val="18"/>
                <w:szCs w:val="18"/>
              </w:rPr>
              <w:t xml:space="preserve"> existencia de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las conexiones de agua potable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instalacio</w:t>
            </w:r>
            <w:r w:rsidR="00C52EE9" w:rsidRPr="002B6DBB">
              <w:rPr>
                <w:rFonts w:ascii="Arial Narrow" w:hAnsi="Arial Narrow"/>
                <w:sz w:val="18"/>
                <w:szCs w:val="18"/>
              </w:rPr>
              <w:t xml:space="preserve">nes eléctricas segura y de buena 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>calidad</w:t>
            </w:r>
            <w:proofErr w:type="gramStart"/>
            <w:r w:rsidR="00A31740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0029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2B6DBB">
              <w:rPr>
                <w:rFonts w:ascii="Arial Narrow" w:hAnsi="Arial Narrow"/>
                <w:sz w:val="18"/>
                <w:szCs w:val="18"/>
              </w:rPr>
              <w:t xml:space="preserve"> que no existan cables por fuera, colgando, que tengan los térmicos separados para la instalación luminaria 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 xml:space="preserve"> y de enchufes para equipos.  Equipos grandes deben tener su propio térmico.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utiliza un tomacorrientes para cada equipo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los puntos de toma corriente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La instalación eléctrica cuenta con línea a tierra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instalación con línea a tierra y estabilizadores de corriente.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puntos de desagüe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  los puntos de desagüe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lavaderos de material impermeable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calidad de los lavaderos.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alcantarillado o pozo séptico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 instalación sanitaria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2138E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2B6DBB">
              <w:rPr>
                <w:rFonts w:ascii="Arial Narrow" w:hAnsi="Arial Narrow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t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iene </w:t>
            </w:r>
            <w:r w:rsidR="004B051A" w:rsidRPr="002B6DBB">
              <w:rPr>
                <w:rFonts w:ascii="Arial Narrow" w:hAnsi="Arial Narrow"/>
                <w:sz w:val="18"/>
                <w:szCs w:val="18"/>
              </w:rPr>
              <w:t xml:space="preserve">señalización de </w:t>
            </w:r>
            <w:r w:rsidR="0016002B">
              <w:rPr>
                <w:rFonts w:ascii="Arial Narrow" w:hAnsi="Arial Narrow"/>
                <w:sz w:val="18"/>
                <w:szCs w:val="18"/>
              </w:rPr>
              <w:t xml:space="preserve">las diferentes áreas y de </w:t>
            </w:r>
            <w:r w:rsidR="004B051A" w:rsidRPr="002B6DBB">
              <w:rPr>
                <w:rFonts w:ascii="Arial Narrow" w:hAnsi="Arial Narrow"/>
                <w:sz w:val="18"/>
                <w:szCs w:val="18"/>
              </w:rPr>
              <w:t xml:space="preserve">acceso restringido a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los ambientes del </w:t>
            </w:r>
            <w:r w:rsidR="009938BA" w:rsidRPr="002B6DBB">
              <w:rPr>
                <w:rFonts w:ascii="Arial Narrow" w:hAnsi="Arial Narrow"/>
                <w:sz w:val="18"/>
                <w:szCs w:val="18"/>
              </w:rPr>
              <w:t>laboratorio</w:t>
            </w:r>
            <w:proofErr w:type="gramStart"/>
            <w:r w:rsidR="009938BA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</w:t>
            </w:r>
            <w:r w:rsidR="004B051A" w:rsidRPr="002B6DBB">
              <w:rPr>
                <w:rFonts w:ascii="Arial Narrow" w:hAnsi="Arial Narrow"/>
                <w:sz w:val="18"/>
                <w:szCs w:val="18"/>
              </w:rPr>
              <w:t xml:space="preserve"> la </w:t>
            </w:r>
            <w:r w:rsidR="00FD33D8" w:rsidRPr="002B6DBB">
              <w:rPr>
                <w:rFonts w:ascii="Arial Narrow" w:hAnsi="Arial Narrow"/>
                <w:sz w:val="18"/>
                <w:szCs w:val="18"/>
              </w:rPr>
              <w:t>señalización</w:t>
            </w:r>
          </w:p>
          <w:p w:rsidR="00AE7380" w:rsidRPr="002B6DBB" w:rsidRDefault="00AE7380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En laboratorios de </w:t>
            </w:r>
            <w:r w:rsidR="0016002B" w:rsidRPr="002B6DBB">
              <w:rPr>
                <w:rFonts w:ascii="Arial Narrow" w:hAnsi="Arial Narrow"/>
                <w:sz w:val="18"/>
                <w:szCs w:val="18"/>
              </w:rPr>
              <w:t>Bacteriología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especificar el nivel de riesgo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17DDE" w:rsidRPr="002B6DBB" w:rsidRDefault="00517DDE" w:rsidP="00517DD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6DBB">
              <w:rPr>
                <w:rFonts w:ascii="Arial Narrow" w:hAnsi="Arial Narrow"/>
                <w:b/>
                <w:sz w:val="20"/>
                <w:szCs w:val="20"/>
              </w:rPr>
              <w:t>DE LOS REQUISITOS DE EQUIPAMIENTO E INSUMOS</w:t>
            </w:r>
          </w:p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DE5F46" w:rsidRPr="002B6DBB" w:rsidRDefault="00DE5F46" w:rsidP="00517DD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FD33D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2B6DBB">
              <w:rPr>
                <w:rFonts w:ascii="Arial Narrow" w:hAnsi="Arial Narrow"/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9151EA" w:rsidRPr="002B6DBB" w:rsidRDefault="00FD33D8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 laboratorio </w:t>
            </w:r>
            <w:r w:rsidR="00DE5F46" w:rsidRPr="002B6DBB">
              <w:rPr>
                <w:rFonts w:ascii="Arial Narrow" w:hAnsi="Arial Narrow"/>
                <w:sz w:val="18"/>
                <w:szCs w:val="18"/>
              </w:rPr>
              <w:t>d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>ispone de equipos necesarios</w:t>
            </w:r>
            <w:r w:rsidR="009151EA" w:rsidRPr="002B6DBB">
              <w:rPr>
                <w:rFonts w:ascii="Arial Narrow" w:hAnsi="Arial Narrow"/>
                <w:sz w:val="18"/>
                <w:szCs w:val="18"/>
              </w:rPr>
              <w:t xml:space="preserve"> acorde a la oferta de servicios</w:t>
            </w:r>
            <w:proofErr w:type="gramStart"/>
            <w:r w:rsidR="009151EA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FB7EC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 si cuenta con 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los </w:t>
            </w:r>
            <w:r w:rsidR="009151EA" w:rsidRPr="002B6DBB">
              <w:rPr>
                <w:rFonts w:ascii="Arial Narrow" w:hAnsi="Arial Narrow"/>
                <w:sz w:val="18"/>
                <w:szCs w:val="18"/>
              </w:rPr>
              <w:t>equipos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B7ECA" w:rsidRPr="002B6DBB">
              <w:rPr>
                <w:rFonts w:ascii="Arial Narrow" w:hAnsi="Arial Narrow"/>
                <w:sz w:val="18"/>
                <w:szCs w:val="18"/>
              </w:rPr>
              <w:t xml:space="preserve">mínimos </w:t>
            </w:r>
            <w:r w:rsidR="00A31740" w:rsidRPr="002B6DBB">
              <w:rPr>
                <w:rFonts w:ascii="Arial Narrow" w:hAnsi="Arial Narrow"/>
                <w:sz w:val="18"/>
                <w:szCs w:val="18"/>
              </w:rPr>
              <w:t xml:space="preserve">necesarios de acuerdo </w:t>
            </w:r>
            <w:r w:rsidR="00FB7ECA" w:rsidRPr="002B6DBB">
              <w:rPr>
                <w:rFonts w:ascii="Arial Narrow" w:hAnsi="Arial Narrow"/>
                <w:sz w:val="18"/>
                <w:szCs w:val="18"/>
              </w:rPr>
              <w:t>a</w:t>
            </w:r>
            <w:r w:rsidR="00FD33D8" w:rsidRPr="002B6DBB">
              <w:rPr>
                <w:rFonts w:ascii="Arial Narrow" w:hAnsi="Arial Narrow"/>
                <w:sz w:val="18"/>
                <w:szCs w:val="18"/>
              </w:rPr>
              <w:t xml:space="preserve">l </w:t>
            </w:r>
            <w:r w:rsidR="00FD33D8" w:rsidRPr="002B6DBB">
              <w:rPr>
                <w:rFonts w:ascii="Arial Narrow" w:hAnsi="Arial Narrow"/>
                <w:b/>
                <w:sz w:val="18"/>
                <w:szCs w:val="18"/>
              </w:rPr>
              <w:t>Anexo 3</w:t>
            </w:r>
            <w:r w:rsidR="00FD33D8" w:rsidRPr="002B6DBB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DE5F46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33D8" w:rsidRPr="002B6DBB">
              <w:rPr>
                <w:rFonts w:ascii="Arial Narrow" w:hAnsi="Arial Narrow"/>
                <w:sz w:val="18"/>
                <w:szCs w:val="18"/>
              </w:rPr>
              <w:t>R</w:t>
            </w:r>
            <w:r w:rsidR="009151EA" w:rsidRPr="002B6DBB">
              <w:rPr>
                <w:rFonts w:ascii="Arial Narrow" w:hAnsi="Arial Narrow"/>
                <w:sz w:val="18"/>
                <w:szCs w:val="18"/>
              </w:rPr>
              <w:t>eglamento</w:t>
            </w:r>
            <w:r w:rsidR="00FD33D8" w:rsidRPr="002B6DBB">
              <w:rPr>
                <w:rFonts w:ascii="Arial Narrow" w:hAnsi="Arial Narrow"/>
                <w:sz w:val="18"/>
                <w:szCs w:val="18"/>
              </w:rPr>
              <w:t xml:space="preserve"> General de Habilitación </w:t>
            </w:r>
            <w:r w:rsidR="009151EA" w:rsidRPr="002B6DBB">
              <w:rPr>
                <w:rFonts w:ascii="Arial Narrow" w:hAnsi="Arial Narrow"/>
                <w:sz w:val="18"/>
                <w:szCs w:val="18"/>
              </w:rPr>
              <w:t xml:space="preserve"> por especialidades.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9151EA" w:rsidRPr="002B6DBB" w:rsidRDefault="009151E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9151EA" w:rsidRPr="002B6DBB" w:rsidRDefault="009151E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Cuenta con silla de toma de muestra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151EA" w:rsidRPr="002B6DBB" w:rsidRDefault="003E453A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existencia</w:t>
            </w:r>
          </w:p>
        </w:tc>
        <w:tc>
          <w:tcPr>
            <w:tcW w:w="425" w:type="dxa"/>
            <w:shd w:val="clear" w:color="auto" w:fill="auto"/>
          </w:tcPr>
          <w:p w:rsidR="009151EA" w:rsidRPr="002B6DBB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2B6DBB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51EA" w:rsidRPr="002B6DBB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3E453A" w:rsidRPr="002B6DBB" w:rsidRDefault="003E453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2B6DBB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3E453A" w:rsidRPr="002B6DBB" w:rsidRDefault="003E453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Cuenta con camilla</w:t>
            </w:r>
            <w:r w:rsidR="00DE5F46" w:rsidRPr="002B6DBB">
              <w:rPr>
                <w:rFonts w:ascii="Arial Narrow" w:hAnsi="Arial Narrow"/>
                <w:sz w:val="18"/>
                <w:szCs w:val="18"/>
              </w:rPr>
              <w:t xml:space="preserve"> para  toma de muestras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3E453A" w:rsidRPr="002B6DBB" w:rsidRDefault="003E453A" w:rsidP="006A7BCE">
            <w:pPr>
              <w:spacing w:after="0"/>
              <w:rPr>
                <w:rFonts w:ascii="Arial Narrow" w:hAnsi="Arial Narrow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existencia</w:t>
            </w:r>
            <w:r w:rsidR="00A75EB5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E453A" w:rsidRPr="002B6DBB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2B6DBB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453A" w:rsidRPr="002B6DBB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2B6DBB">
              <w:rPr>
                <w:rFonts w:ascii="Arial Narrow" w:hAnsi="Arial Narrow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un Inventario actualizado de  los Equipos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existencia de Inventario y Kardex de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2B6DBB">
        <w:tc>
          <w:tcPr>
            <w:tcW w:w="1135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cuenta con un programa de mantenimiento preventivo de equipos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82A40" w:rsidRPr="002B6DBB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 Fichas técnicas de mantenimiento  preventivo y correctivo</w:t>
            </w:r>
          </w:p>
        </w:tc>
        <w:tc>
          <w:tcPr>
            <w:tcW w:w="425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c</w:t>
            </w:r>
            <w:r w:rsidR="006A7BCE" w:rsidRPr="002B6DBB">
              <w:rPr>
                <w:rFonts w:ascii="Arial Narrow" w:hAnsi="Arial Narrow"/>
                <w:sz w:val="18"/>
                <w:szCs w:val="18"/>
              </w:rPr>
              <w:t xml:space="preserve">uenta con registros de control de temperatura de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los diferentes </w:t>
            </w:r>
            <w:r w:rsidR="006A7BCE" w:rsidRPr="002B6DBB">
              <w:rPr>
                <w:rFonts w:ascii="Arial Narrow" w:hAnsi="Arial Narrow"/>
                <w:sz w:val="18"/>
                <w:szCs w:val="18"/>
              </w:rPr>
              <w:t>equipos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>, incluyendo los de bacteriología</w:t>
            </w:r>
            <w:proofErr w:type="gramStart"/>
            <w:r w:rsidR="00002921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A75EB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existencia de registros de control de temperaturas</w:t>
            </w:r>
            <w:r w:rsidR="0092108F" w:rsidRPr="002B6DBB">
              <w:rPr>
                <w:rFonts w:ascii="Arial Narrow" w:hAnsi="Arial Narrow"/>
                <w:sz w:val="18"/>
                <w:szCs w:val="18"/>
              </w:rPr>
              <w:t>, refrigerador</w:t>
            </w:r>
            <w:r w:rsidR="00A75EB5" w:rsidRPr="002B6DBB">
              <w:rPr>
                <w:rFonts w:ascii="Arial Narrow" w:hAnsi="Arial Narrow"/>
                <w:sz w:val="18"/>
                <w:szCs w:val="18"/>
              </w:rPr>
              <w:t>, B</w:t>
            </w:r>
            <w:r w:rsidRPr="002B6DBB">
              <w:rPr>
                <w:rFonts w:ascii="Arial Narrow" w:hAnsi="Arial Narrow"/>
                <w:sz w:val="18"/>
                <w:szCs w:val="18"/>
              </w:rPr>
              <w:t>año María</w:t>
            </w:r>
            <w:r w:rsidR="00D82A40" w:rsidRPr="002B6DBB">
              <w:rPr>
                <w:rFonts w:ascii="Arial Narrow" w:hAnsi="Arial Narrow"/>
                <w:sz w:val="18"/>
                <w:szCs w:val="18"/>
              </w:rPr>
              <w:t xml:space="preserve"> y Estufas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 xml:space="preserve"> de incubación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técnicos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>escritos de uso de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los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equipos</w:t>
            </w:r>
            <w:proofErr w:type="gramStart"/>
            <w:r w:rsidR="00B27615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2A723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existencia de procedimientos técnicos  de uso de cada uno de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</w:t>
            </w:r>
            <w:r w:rsidR="00D82A40" w:rsidRPr="002B6DBB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cuenta con fichas de registro histórico de cada equipo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D82A40" w:rsidRPr="002B6DBB">
              <w:rPr>
                <w:rFonts w:ascii="Arial Narrow" w:hAnsi="Arial Narrow"/>
                <w:sz w:val="18"/>
                <w:szCs w:val="18"/>
              </w:rPr>
              <w:t xml:space="preserve">la </w:t>
            </w:r>
            <w:r w:rsidRPr="002B6DBB">
              <w:rPr>
                <w:rFonts w:ascii="Arial Narrow" w:hAnsi="Arial Narrow"/>
                <w:sz w:val="18"/>
                <w:szCs w:val="18"/>
              </w:rPr>
              <w:t>existencia de fichas de</w:t>
            </w:r>
            <w:r w:rsidR="00D82A40" w:rsidRPr="002B6DBB">
              <w:rPr>
                <w:rFonts w:ascii="Arial Narrow" w:hAnsi="Arial Narrow"/>
                <w:sz w:val="18"/>
                <w:szCs w:val="18"/>
              </w:rPr>
              <w:t xml:space="preserve"> Registro de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2B6DBB" w:rsidRDefault="00517DDE" w:rsidP="00AF5D8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6DBB">
              <w:rPr>
                <w:rFonts w:ascii="Arial Narrow" w:hAnsi="Arial Narrow"/>
                <w:b/>
                <w:sz w:val="20"/>
                <w:szCs w:val="20"/>
              </w:rPr>
              <w:t>DE LOS REQUISITOS DE REACTIVOS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6D4A7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49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cuenta con un inventario  de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los reactivos en uso,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y de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>fecha vigente</w:t>
            </w:r>
            <w:proofErr w:type="gramStart"/>
            <w:r w:rsidR="00B27615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el Inventario General de  Reactivos y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fechas de vencimiento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2B6DBB">
        <w:tc>
          <w:tcPr>
            <w:tcW w:w="1135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D82A40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cuenta con fichas de Reactivos en uso con fecha vigente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82A40" w:rsidRPr="002B6DBB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las fichas y fechas de los reactivos</w:t>
            </w:r>
          </w:p>
        </w:tc>
        <w:tc>
          <w:tcPr>
            <w:tcW w:w="425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2A40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E5795" w:rsidRPr="002B6DBB">
              <w:rPr>
                <w:rFonts w:ascii="Arial Narrow" w:hAnsi="Arial Narrow"/>
                <w:sz w:val="18"/>
                <w:szCs w:val="18"/>
              </w:rPr>
              <w:t>reactivos preparados en lab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oratorio con </w:t>
            </w:r>
            <w:r w:rsidR="002E5795" w:rsidRPr="002B6DBB">
              <w:rPr>
                <w:rFonts w:ascii="Arial Narrow" w:hAnsi="Arial Narrow"/>
                <w:sz w:val="18"/>
                <w:szCs w:val="18"/>
              </w:rPr>
              <w:t xml:space="preserve"> Identificación </w:t>
            </w:r>
            <w:r w:rsidR="005673D5" w:rsidRPr="002B6DBB">
              <w:rPr>
                <w:rFonts w:ascii="Arial Narrow" w:hAnsi="Arial Narrow"/>
                <w:sz w:val="18"/>
                <w:szCs w:val="18"/>
              </w:rPr>
              <w:t xml:space="preserve"> y fecha de 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>elaboración</w:t>
            </w:r>
            <w:proofErr w:type="gramStart"/>
            <w:r w:rsidR="002E5795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2E579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 los  Reactivos,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rótulos con identificación y fechas de </w:t>
            </w:r>
            <w:r w:rsidR="002E5795" w:rsidRPr="002B6DBB">
              <w:rPr>
                <w:rFonts w:ascii="Arial Narrow" w:hAnsi="Arial Narrow"/>
                <w:sz w:val="18"/>
                <w:szCs w:val="18"/>
              </w:rPr>
              <w:t xml:space="preserve">elaboración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de reactivos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D82A40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>c</w:t>
            </w:r>
            <w:r w:rsidR="00A75EB5" w:rsidRPr="002B6DBB">
              <w:rPr>
                <w:rFonts w:ascii="Arial Narrow" w:hAnsi="Arial Narrow"/>
                <w:sz w:val="18"/>
                <w:szCs w:val="18"/>
              </w:rPr>
              <w:t>umple</w:t>
            </w:r>
            <w:r w:rsidR="005673D5" w:rsidRPr="002B6DBB">
              <w:rPr>
                <w:rFonts w:ascii="Arial Narrow" w:hAnsi="Arial Narrow"/>
                <w:sz w:val="18"/>
                <w:szCs w:val="18"/>
              </w:rPr>
              <w:t xml:space="preserve"> las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condiciones </w:t>
            </w:r>
            <w:r w:rsidR="005673D5" w:rsidRPr="002B6DBB">
              <w:rPr>
                <w:rFonts w:ascii="Arial Narrow" w:hAnsi="Arial Narrow"/>
                <w:sz w:val="18"/>
                <w:szCs w:val="18"/>
              </w:rPr>
              <w:t xml:space="preserve">de almacenamiento indicadas por el fabricante de </w:t>
            </w:r>
            <w:r w:rsidR="00B27615" w:rsidRPr="002B6DBB">
              <w:rPr>
                <w:rFonts w:ascii="Arial Narrow" w:hAnsi="Arial Narrow"/>
                <w:sz w:val="18"/>
                <w:szCs w:val="18"/>
              </w:rPr>
              <w:t xml:space="preserve"> reactivos</w:t>
            </w:r>
            <w:proofErr w:type="gramStart"/>
            <w:r w:rsidR="00B27615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2B6DBB" w:rsidRDefault="00B27615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5673D5" w:rsidRPr="002B6DBB">
              <w:rPr>
                <w:rFonts w:ascii="Arial Narrow" w:hAnsi="Arial Narrow"/>
                <w:sz w:val="18"/>
                <w:szCs w:val="18"/>
              </w:rPr>
              <w:t>la conservación adecuada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 de los reactivos</w:t>
            </w:r>
            <w:r w:rsidR="00A91433" w:rsidRPr="002B6DBB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25120D" w:rsidRPr="002B6DBB">
              <w:rPr>
                <w:rFonts w:ascii="Arial Narrow" w:hAnsi="Arial Narrow"/>
                <w:sz w:val="18"/>
                <w:szCs w:val="18"/>
              </w:rPr>
              <w:t xml:space="preserve">Verificar  en el laboratorio de </w:t>
            </w:r>
            <w:r w:rsidR="00EB75DB" w:rsidRPr="002B6DBB">
              <w:rPr>
                <w:rFonts w:ascii="Arial Narrow" w:hAnsi="Arial Narrow"/>
                <w:sz w:val="18"/>
                <w:szCs w:val="18"/>
              </w:rPr>
              <w:t>Bacteriología</w:t>
            </w:r>
            <w:r w:rsidR="0025120D" w:rsidRPr="002B6DBB">
              <w:rPr>
                <w:rFonts w:ascii="Arial Narrow" w:hAnsi="Arial Narrow"/>
                <w:sz w:val="18"/>
                <w:szCs w:val="18"/>
              </w:rPr>
              <w:t xml:space="preserve"> la conservación adecuada de los </w:t>
            </w:r>
            <w:r w:rsidR="00A91433" w:rsidRPr="002B6DBB">
              <w:rPr>
                <w:rFonts w:ascii="Arial Narrow" w:hAnsi="Arial Narrow"/>
                <w:sz w:val="18"/>
                <w:szCs w:val="18"/>
              </w:rPr>
              <w:t xml:space="preserve">discos de antibióticos 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2B6DBB">
        <w:tc>
          <w:tcPr>
            <w:tcW w:w="1135" w:type="dxa"/>
            <w:shd w:val="clear" w:color="auto" w:fill="auto"/>
          </w:tcPr>
          <w:p w:rsidR="00B27615" w:rsidRPr="002B6DBB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51</w:t>
            </w:r>
          </w:p>
        </w:tc>
        <w:tc>
          <w:tcPr>
            <w:tcW w:w="567" w:type="dxa"/>
            <w:shd w:val="clear" w:color="auto" w:fill="auto"/>
          </w:tcPr>
          <w:p w:rsidR="00B27615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la  lista de reactivos  con Registro Sanitario vigente</w:t>
            </w:r>
          </w:p>
        </w:tc>
        <w:tc>
          <w:tcPr>
            <w:tcW w:w="3827" w:type="dxa"/>
            <w:shd w:val="clear" w:color="auto" w:fill="auto"/>
          </w:tcPr>
          <w:p w:rsidR="00B27615" w:rsidRPr="002B6DBB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 lista de reactivos con registro </w:t>
            </w:r>
            <w:r w:rsidR="0022203C" w:rsidRPr="002B6DBB">
              <w:rPr>
                <w:rFonts w:ascii="Arial Narrow" w:hAnsi="Arial Narrow"/>
                <w:sz w:val="18"/>
                <w:szCs w:val="18"/>
              </w:rPr>
              <w:t>sanitario</w:t>
            </w:r>
          </w:p>
        </w:tc>
        <w:tc>
          <w:tcPr>
            <w:tcW w:w="425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2B6DBB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2B6DBB">
        <w:tc>
          <w:tcPr>
            <w:tcW w:w="113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E5D2C" w:rsidRPr="002B6DBB" w:rsidRDefault="00517DDE" w:rsidP="00F6298A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B6DBB">
              <w:rPr>
                <w:rFonts w:ascii="Arial Narrow" w:hAnsi="Arial Narrow"/>
                <w:b/>
                <w:sz w:val="20"/>
                <w:szCs w:val="20"/>
              </w:rPr>
              <w:t>DE LOS RECURSOS  HUMANOS</w:t>
            </w:r>
          </w:p>
        </w:tc>
        <w:tc>
          <w:tcPr>
            <w:tcW w:w="3827" w:type="dxa"/>
            <w:shd w:val="clear" w:color="auto" w:fill="auto"/>
          </w:tcPr>
          <w:p w:rsidR="002E5D2C" w:rsidRPr="002B6DBB" w:rsidRDefault="002E5D2C" w:rsidP="005D6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E5D2C" w:rsidRPr="002B6DBB" w:rsidRDefault="002E5D2C" w:rsidP="005D6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0965" w:rsidRPr="002B6DBB">
        <w:tc>
          <w:tcPr>
            <w:tcW w:w="1135" w:type="dxa"/>
            <w:shd w:val="clear" w:color="auto" w:fill="auto"/>
          </w:tcPr>
          <w:p w:rsidR="006D0965" w:rsidRPr="002B6DBB" w:rsidRDefault="006D096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0965" w:rsidRPr="002B6DBB" w:rsidRDefault="006D096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6D0965" w:rsidRPr="002B6DBB" w:rsidRDefault="006D0965" w:rsidP="00FD15A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un Regente o  Jefe de Laboratorio con Licenciatura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6D0965" w:rsidRPr="002B6DBB" w:rsidRDefault="006D0965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el titulo habilitante de </w:t>
            </w:r>
            <w:r w:rsidR="009938BA" w:rsidRPr="002B6DBB">
              <w:rPr>
                <w:rFonts w:ascii="Arial Narrow" w:hAnsi="Arial Narrow"/>
                <w:sz w:val="18"/>
                <w:szCs w:val="18"/>
              </w:rPr>
              <w:t>bioquímico</w:t>
            </w:r>
          </w:p>
        </w:tc>
        <w:tc>
          <w:tcPr>
            <w:tcW w:w="425" w:type="dxa"/>
            <w:shd w:val="clear" w:color="auto" w:fill="auto"/>
          </w:tcPr>
          <w:p w:rsidR="006D0965" w:rsidRPr="002B6DBB" w:rsidRDefault="006D096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0965" w:rsidRPr="002B6DBB" w:rsidRDefault="006D096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D0965" w:rsidRPr="002B6DBB" w:rsidRDefault="006D096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2B6DBB">
        <w:tc>
          <w:tcPr>
            <w:tcW w:w="1135" w:type="dxa"/>
            <w:shd w:val="clear" w:color="auto" w:fill="auto"/>
          </w:tcPr>
          <w:p w:rsidR="002E5D2C" w:rsidRPr="002B6DBB" w:rsidRDefault="005B37A2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29</w:t>
            </w:r>
          </w:p>
        </w:tc>
        <w:tc>
          <w:tcPr>
            <w:tcW w:w="567" w:type="dxa"/>
            <w:shd w:val="clear" w:color="auto" w:fill="auto"/>
          </w:tcPr>
          <w:p w:rsidR="002E5D2C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E5D2C" w:rsidRPr="002B6DBB" w:rsidRDefault="00CA28F0" w:rsidP="00FD15A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6D0965" w:rsidRPr="002B6DBB">
              <w:rPr>
                <w:rFonts w:ascii="Arial Narrow" w:hAnsi="Arial Narrow"/>
                <w:sz w:val="18"/>
                <w:szCs w:val="18"/>
              </w:rPr>
              <w:t xml:space="preserve">de bacteriología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cuenta con un </w:t>
            </w:r>
            <w:r w:rsidR="006D0965" w:rsidRPr="002B6DBB">
              <w:rPr>
                <w:rFonts w:ascii="Arial Narrow" w:hAnsi="Arial Narrow"/>
                <w:sz w:val="18"/>
                <w:szCs w:val="18"/>
              </w:rPr>
              <w:t xml:space="preserve">responsable </w:t>
            </w:r>
            <w:r w:rsidR="00FB7ECA" w:rsidRPr="002B6DBB">
              <w:rPr>
                <w:rFonts w:ascii="Arial Narrow" w:hAnsi="Arial Narrow"/>
                <w:sz w:val="18"/>
                <w:szCs w:val="18"/>
              </w:rPr>
              <w:t xml:space="preserve"> con Licenciatura de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B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>ioquím</w:t>
            </w:r>
            <w:r w:rsidR="00D54F25" w:rsidRPr="002B6DBB">
              <w:rPr>
                <w:rFonts w:ascii="Arial Narrow" w:hAnsi="Arial Narrow"/>
                <w:sz w:val="18"/>
                <w:szCs w:val="18"/>
              </w:rPr>
              <w:t>ico, experiencia mínima de tres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 xml:space="preserve"> años</w:t>
            </w:r>
            <w:proofErr w:type="gramStart"/>
            <w:r w:rsidR="00FD15A8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5D2C" w:rsidRPr="002B6DBB" w:rsidRDefault="002E5D2C" w:rsidP="0060673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título habilitante del profesional  Bioquímico  </w:t>
            </w:r>
            <w:r w:rsidR="00EB75DB" w:rsidRPr="002B6DBB">
              <w:rPr>
                <w:rFonts w:ascii="Arial Narrow" w:hAnsi="Arial Narrow"/>
                <w:sz w:val="18"/>
                <w:szCs w:val="18"/>
              </w:rPr>
              <w:t>Certificación</w:t>
            </w:r>
            <w:r w:rsidR="0060673F" w:rsidRPr="002B6DBB">
              <w:rPr>
                <w:rFonts w:ascii="Arial Narrow" w:hAnsi="Arial Narrow"/>
                <w:sz w:val="18"/>
                <w:szCs w:val="18"/>
              </w:rPr>
              <w:t xml:space="preserve"> o 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>título de especialidad</w:t>
            </w:r>
            <w:r w:rsidR="00D54F25" w:rsidRPr="002B6DBB">
              <w:rPr>
                <w:rFonts w:ascii="Arial Narrow" w:hAnsi="Arial Narrow"/>
                <w:sz w:val="18"/>
                <w:szCs w:val="18"/>
              </w:rPr>
              <w:t xml:space="preserve"> o acredite experiencia de tres 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 xml:space="preserve"> años en la especialidad</w:t>
            </w:r>
          </w:p>
        </w:tc>
        <w:tc>
          <w:tcPr>
            <w:tcW w:w="42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2B6DBB">
        <w:tc>
          <w:tcPr>
            <w:tcW w:w="113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2E5D2C" w:rsidRPr="002B6DBB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E5D2C" w:rsidRPr="002B6DBB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Pr="002B6DBB">
              <w:rPr>
                <w:rFonts w:ascii="Arial Narrow" w:hAnsi="Arial Narrow"/>
                <w:sz w:val="18"/>
                <w:szCs w:val="18"/>
              </w:rPr>
              <w:t>prof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>esionales Bioquímicos con experiencia mínima de un año en el área</w:t>
            </w:r>
          </w:p>
        </w:tc>
        <w:tc>
          <w:tcPr>
            <w:tcW w:w="3827" w:type="dxa"/>
            <w:shd w:val="clear" w:color="auto" w:fill="auto"/>
          </w:tcPr>
          <w:p w:rsidR="002E5D2C" w:rsidRPr="002B6DBB" w:rsidRDefault="002E5D2C" w:rsidP="00CA28F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título </w:t>
            </w:r>
            <w:r w:rsidR="00CA28F0" w:rsidRPr="002B6DBB">
              <w:rPr>
                <w:rFonts w:ascii="Arial Narrow" w:hAnsi="Arial Narrow"/>
                <w:sz w:val="18"/>
                <w:szCs w:val="18"/>
              </w:rPr>
              <w:t xml:space="preserve">habilitante del profesional  Bioquímico </w:t>
            </w:r>
            <w:r w:rsidR="00FD15A8" w:rsidRPr="002B6DBB">
              <w:rPr>
                <w:rFonts w:ascii="Arial Narrow" w:hAnsi="Arial Narrow"/>
                <w:sz w:val="18"/>
                <w:szCs w:val="18"/>
              </w:rPr>
              <w:t>y documentos que acrediten experiencia mínima de un año en el área</w:t>
            </w:r>
            <w:r w:rsidR="00CA28F0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2B6DBB">
        <w:tc>
          <w:tcPr>
            <w:tcW w:w="113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2E5D2C" w:rsidRPr="002B6DBB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 Técnicos Superiores de Laboratorio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5D2C" w:rsidRPr="002B6DBB" w:rsidRDefault="002E5D2C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 w:rsidRPr="002B6DBB">
              <w:rPr>
                <w:rFonts w:ascii="Arial Narrow" w:hAnsi="Arial Narrow"/>
                <w:sz w:val="18"/>
                <w:szCs w:val="18"/>
              </w:rPr>
              <w:t>título habilitante del Técnico Superior de Laboratorio</w:t>
            </w:r>
          </w:p>
        </w:tc>
        <w:tc>
          <w:tcPr>
            <w:tcW w:w="42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2B6DBB">
        <w:tc>
          <w:tcPr>
            <w:tcW w:w="113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073A0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2E5D2C" w:rsidRPr="002B6DBB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personal  auxiliar de laboratorio?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 xml:space="preserve"> (Secretaria, auxiliar de limpieza </w:t>
            </w:r>
            <w:r w:rsidRPr="002B6DBB">
              <w:rPr>
                <w:rFonts w:ascii="Arial Narrow" w:hAnsi="Arial Narrow"/>
                <w:sz w:val="18"/>
                <w:szCs w:val="18"/>
              </w:rPr>
              <w:t>y otros)</w:t>
            </w:r>
          </w:p>
        </w:tc>
        <w:tc>
          <w:tcPr>
            <w:tcW w:w="3827" w:type="dxa"/>
            <w:shd w:val="clear" w:color="auto" w:fill="auto"/>
          </w:tcPr>
          <w:p w:rsidR="002E5D2C" w:rsidRPr="002B6DBB" w:rsidRDefault="00CA28F0" w:rsidP="009151E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ES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 la certificación del personal auxiliar de Laboratorios</w:t>
            </w:r>
          </w:p>
        </w:tc>
        <w:tc>
          <w:tcPr>
            <w:tcW w:w="425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2B6DBB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A28F0" w:rsidRPr="002B6DBB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17DDE" w:rsidRPr="002B6DBB" w:rsidRDefault="00517DDE" w:rsidP="002464F7">
      <w:pPr>
        <w:rPr>
          <w:rFonts w:ascii="Arial Narrow" w:hAnsi="Arial Narrow"/>
          <w:b/>
          <w:sz w:val="20"/>
          <w:szCs w:val="20"/>
        </w:rPr>
      </w:pPr>
      <w:r w:rsidRPr="002B6DBB">
        <w:rPr>
          <w:rFonts w:ascii="Arial Narrow" w:hAnsi="Arial Narrow"/>
          <w:b/>
          <w:sz w:val="20"/>
          <w:szCs w:val="20"/>
        </w:rPr>
        <w:t xml:space="preserve">                        </w:t>
      </w:r>
      <w:r w:rsidR="009944E6" w:rsidRPr="002B6DBB">
        <w:rPr>
          <w:rFonts w:ascii="Arial Narrow" w:hAnsi="Arial Narrow"/>
          <w:b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GESTION DE"/>
        </w:smartTagPr>
        <w:r w:rsidR="009944E6" w:rsidRPr="002B6DBB">
          <w:rPr>
            <w:rFonts w:ascii="Arial Narrow" w:hAnsi="Arial Narrow"/>
            <w:b/>
            <w:sz w:val="20"/>
            <w:szCs w:val="20"/>
          </w:rPr>
          <w:t>LA GESTION DE</w:t>
        </w:r>
      </w:smartTag>
      <w:r w:rsidR="009944E6" w:rsidRPr="002B6DBB">
        <w:rPr>
          <w:rFonts w:ascii="Arial Narrow" w:hAnsi="Arial Narrow"/>
          <w:b/>
          <w:sz w:val="20"/>
          <w:szCs w:val="20"/>
        </w:rPr>
        <w:t xml:space="preserve"> CALIDAD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559"/>
      </w:tblGrid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2B6DBB">
              <w:rPr>
                <w:rFonts w:ascii="Arial Narrow" w:hAnsi="Arial Narrow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9944E6" w:rsidRPr="002B6DBB">
              <w:rPr>
                <w:rFonts w:ascii="Arial Narrow" w:hAnsi="Arial Narrow"/>
                <w:sz w:val="18"/>
                <w:szCs w:val="18"/>
              </w:rPr>
              <w:t>Laboratorio se encuentra Registrado  ante la autoridad  Competente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registro, o  resolución de </w:t>
            </w:r>
            <w:r w:rsidR="001C3FF6" w:rsidRPr="002B6DBB">
              <w:rPr>
                <w:rFonts w:ascii="Arial Narrow" w:hAnsi="Arial Narrow"/>
                <w:sz w:val="18"/>
                <w:szCs w:val="18"/>
              </w:rPr>
              <w:t xml:space="preserve">autorización de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apertura </w:t>
            </w:r>
            <w:r w:rsidR="00FB7ECA" w:rsidRPr="002B6DBB">
              <w:rPr>
                <w:rFonts w:ascii="Arial Narrow" w:hAnsi="Arial Narrow"/>
                <w:sz w:val="18"/>
                <w:szCs w:val="18"/>
              </w:rPr>
              <w:t xml:space="preserve">y funcionamiento </w:t>
            </w:r>
            <w:r w:rsidRPr="002B6DBB">
              <w:rPr>
                <w:rFonts w:ascii="Arial Narrow" w:hAnsi="Arial Narrow"/>
                <w:sz w:val="18"/>
                <w:szCs w:val="18"/>
              </w:rPr>
              <w:t>en lugar visible.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5B37A2" w:rsidP="002464F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 w:rsidRPr="002B6DBB">
              <w:rPr>
                <w:rFonts w:ascii="Arial Narrow" w:hAnsi="Arial Narrow"/>
                <w:sz w:val="18"/>
                <w:szCs w:val="18"/>
              </w:rPr>
              <w:t>c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uenta con</w:t>
            </w:r>
            <w:r w:rsidR="0022203C" w:rsidRPr="002B6DBB">
              <w:rPr>
                <w:rFonts w:ascii="Arial Narrow" w:hAnsi="Arial Narrow"/>
                <w:sz w:val="18"/>
                <w:szCs w:val="18"/>
              </w:rPr>
              <w:t xml:space="preserve"> la descripción de su Misión y Visión</w:t>
            </w:r>
            <w:proofErr w:type="gramStart"/>
            <w:r w:rsidR="0022203C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 la descripción  de </w:t>
            </w:r>
            <w:smartTag w:uri="urn:schemas-microsoft-com:office:smarttags" w:element="PersonName">
              <w:smartTagPr>
                <w:attr w:name="ProductID" w:val="la Misión"/>
              </w:smartTagPr>
              <w:r w:rsidRPr="002B6DBB">
                <w:rPr>
                  <w:rFonts w:ascii="Arial Narrow" w:hAnsi="Arial Narrow"/>
                  <w:sz w:val="18"/>
                  <w:szCs w:val="18"/>
                </w:rPr>
                <w:t>la Misión</w:t>
              </w:r>
            </w:smartTag>
            <w:r w:rsidRPr="002B6DBB">
              <w:rPr>
                <w:rFonts w:ascii="Arial Narrow" w:hAnsi="Arial Narrow"/>
                <w:sz w:val="18"/>
                <w:szCs w:val="18"/>
              </w:rPr>
              <w:t xml:space="preserve"> y Visión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2B6DBB">
        <w:tc>
          <w:tcPr>
            <w:tcW w:w="1135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2B6DBB" w:rsidRDefault="005B37A2" w:rsidP="002464F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su organigrama y descripción de funciones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existencia del organigrama y funciones</w:t>
            </w:r>
          </w:p>
        </w:tc>
        <w:tc>
          <w:tcPr>
            <w:tcW w:w="425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2B6DBB">
        <w:tc>
          <w:tcPr>
            <w:tcW w:w="1135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2B6DBB" w:rsidRDefault="005B37A2" w:rsidP="002464F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la lista de  las determinaciones que oferta  a los usuarios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la lista de determinaciones  ofertadas</w:t>
            </w:r>
          </w:p>
        </w:tc>
        <w:tc>
          <w:tcPr>
            <w:tcW w:w="425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2203C" w:rsidRPr="002B6DBB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 w:rsidRPr="002B6DBB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el personal capacitado para las funciones que realizan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certificaciones de capacitación del personal</w:t>
            </w:r>
          </w:p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Registro de capacitaciones realizadas en el laboratorio</w:t>
            </w:r>
            <w:r w:rsidR="001C3FF6" w:rsidRPr="002B6DBB">
              <w:rPr>
                <w:rFonts w:ascii="Arial Narrow" w:hAnsi="Arial Narrow"/>
                <w:sz w:val="18"/>
                <w:szCs w:val="18"/>
              </w:rPr>
              <w:t xml:space="preserve"> y cronograma de capacitaciones anuales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60673F" w:rsidRPr="002B6DBB" w:rsidRDefault="0060673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2B6DBB" w:rsidRDefault="00CA28F0" w:rsidP="00F005E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EB75DB" w:rsidRPr="002B6DBB">
              <w:rPr>
                <w:rFonts w:ascii="Arial Narrow" w:hAnsi="Arial Narrow"/>
                <w:sz w:val="18"/>
                <w:szCs w:val="18"/>
              </w:rPr>
              <w:t>Bacteriología</w:t>
            </w:r>
            <w:r w:rsidR="009938BA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05EF" w:rsidRPr="002B6DB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22203C" w:rsidRPr="002B6DBB">
              <w:rPr>
                <w:rFonts w:ascii="Arial Narrow" w:hAnsi="Arial Narrow"/>
                <w:sz w:val="18"/>
                <w:szCs w:val="18"/>
              </w:rPr>
              <w:t xml:space="preserve">cuenta  con </w:t>
            </w:r>
            <w:r w:rsidR="001C3FF6" w:rsidRPr="002B6DBB">
              <w:rPr>
                <w:rFonts w:ascii="Arial Narrow" w:hAnsi="Arial Narrow"/>
                <w:sz w:val="18"/>
                <w:szCs w:val="18"/>
              </w:rPr>
              <w:t xml:space="preserve"> Procedimientos Técnicos e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scritos para las pruebas que realiza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73A02" w:rsidRPr="002B6DBB" w:rsidRDefault="001C3FF6" w:rsidP="00AB14C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los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Técnicos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escritos para las pruebas que realiza 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>laboratorio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073A02" w:rsidRPr="002B6DBB" w:rsidRDefault="00073A02" w:rsidP="00073A0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Procesamiento y seguimiento de  muestras</w:t>
            </w:r>
            <w:r w:rsidR="0074016D" w:rsidRPr="002B6DBB">
              <w:rPr>
                <w:rFonts w:ascii="Arial Narrow" w:hAnsi="Arial Narrow"/>
                <w:sz w:val="18"/>
                <w:szCs w:val="18"/>
              </w:rPr>
              <w:t xml:space="preserve"> y pruebas de </w:t>
            </w:r>
            <w:r w:rsidR="00EB75DB" w:rsidRPr="002B6DBB">
              <w:rPr>
                <w:rFonts w:ascii="Arial Narrow" w:hAnsi="Arial Narrow"/>
                <w:sz w:val="18"/>
                <w:szCs w:val="18"/>
              </w:rPr>
              <w:t>identificación</w:t>
            </w:r>
          </w:p>
          <w:p w:rsidR="00073A02" w:rsidRPr="002B6DBB" w:rsidRDefault="00073A02" w:rsidP="00073A0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Pruebas de susceptibilidad antibióticos</w:t>
            </w:r>
          </w:p>
          <w:p w:rsidR="00073A02" w:rsidRPr="002B6DBB" w:rsidRDefault="00073A02" w:rsidP="00073A0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Validación de resultados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C3FF6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2B6DBB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C98" w:rsidRPr="002B6DBB">
        <w:tc>
          <w:tcPr>
            <w:tcW w:w="1135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977" w:type="dxa"/>
            <w:shd w:val="clear" w:color="auto" w:fill="auto"/>
          </w:tcPr>
          <w:p w:rsidR="002E0C98" w:rsidRPr="002B6DBB" w:rsidRDefault="002E0C98" w:rsidP="002E0C9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 con  Criterios de Aceptación y Rechazo de Muestras de forma  escrita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el documento de  criterios de aceptación y rechazo de las muestras.</w:t>
            </w:r>
          </w:p>
        </w:tc>
        <w:tc>
          <w:tcPr>
            <w:tcW w:w="425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rPr>
          <w:trHeight w:val="851"/>
        </w:trPr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5D60D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CD3FC1" w:rsidRPr="002B6DBB">
              <w:rPr>
                <w:rFonts w:ascii="Arial Narrow" w:hAnsi="Arial Narrow"/>
                <w:sz w:val="18"/>
                <w:szCs w:val="18"/>
              </w:rPr>
              <w:t xml:space="preserve">sistema de control  de la documentación  y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Mantiene actualizados sus registros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B75DB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que los registros se encuentran </w:t>
            </w:r>
            <w:r w:rsidR="00EB75DB">
              <w:rPr>
                <w:rFonts w:ascii="Arial Narrow" w:hAnsi="Arial Narrow"/>
                <w:sz w:val="18"/>
                <w:szCs w:val="18"/>
              </w:rPr>
              <w:t>al día de la fecha de inspección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D3FC1" w:rsidRPr="002B6DBB" w:rsidRDefault="00CD3FC1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B37A2" w:rsidRPr="002B6DBB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2E0C98" w:rsidRPr="002B6DBB" w:rsidRDefault="002E0C98" w:rsidP="00AB14C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un </w:t>
            </w:r>
            <w:r w:rsidR="000022FB" w:rsidRPr="002B6DBB">
              <w:rPr>
                <w:rFonts w:ascii="Arial Narrow" w:hAnsi="Arial Narrow"/>
                <w:sz w:val="18"/>
                <w:szCs w:val="18"/>
              </w:rPr>
              <w:t>manual de Toma y Transporte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0C98" w:rsidRPr="002B6DBB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Manual de toma y manejo de muestras disponible para el personal de toma de muestra.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2B6DBB" w:rsidRDefault="002E0C98" w:rsidP="002464F7">
            <w:pPr>
              <w:spacing w:after="0" w:line="240" w:lineRule="auto"/>
              <w:rPr>
                <w:rFonts w:ascii="Arial Narrow" w:hAnsi="Arial Narrow"/>
              </w:rPr>
            </w:pPr>
            <w:r w:rsidRPr="002B6DBB">
              <w:rPr>
                <w:rFonts w:ascii="Arial Narrow" w:hAnsi="Arial Narrow"/>
              </w:rPr>
              <w:t>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2B6DBB" w:rsidRDefault="002E0C98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 con un sistema de control de calidad interno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Pr="002B6DBB" w:rsidRDefault="002E0C98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los registros de Control de</w:t>
            </w:r>
            <w:r w:rsidR="00AB14C7" w:rsidRPr="002B6DBB">
              <w:rPr>
                <w:rFonts w:ascii="Arial Narrow" w:hAnsi="Arial Narrow"/>
                <w:sz w:val="18"/>
                <w:szCs w:val="18"/>
              </w:rPr>
              <w:t xml:space="preserve"> Calidad Interno</w:t>
            </w:r>
            <w:r w:rsidRPr="002B6DBB">
              <w:rPr>
                <w:rFonts w:ascii="Arial Narrow" w:hAnsi="Arial Narrow"/>
                <w:sz w:val="18"/>
                <w:szCs w:val="18"/>
              </w:rPr>
              <w:t>,  y  de las medidas correctivas en caso de no conformidad para al menos un analito por área.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17CC" w:rsidRPr="002B6DBB">
              <w:rPr>
                <w:rFonts w:ascii="Arial Narrow" w:hAnsi="Arial Narrow"/>
                <w:sz w:val="18"/>
                <w:szCs w:val="18"/>
              </w:rPr>
              <w:t>Verificación de reactivos; Verificación de buen estado de equipos, Capacitación del personal, Revisión y Actualización del POE</w:t>
            </w:r>
            <w:r w:rsidR="00002921" w:rsidRPr="002B6DB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F020F" w:rsidRPr="002B6DBB">
        <w:tc>
          <w:tcPr>
            <w:tcW w:w="1135" w:type="dxa"/>
            <w:shd w:val="clear" w:color="auto" w:fill="auto"/>
          </w:tcPr>
          <w:p w:rsidR="009F020F" w:rsidRPr="002B6DBB" w:rsidRDefault="009F020F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020F" w:rsidRPr="002B6DBB" w:rsidRDefault="009F020F" w:rsidP="002464F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020F" w:rsidRPr="002B6DBB" w:rsidRDefault="009F020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de bacteriología cuenta  con un sistema de control de calidad interno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9F020F" w:rsidRPr="002B6DBB" w:rsidRDefault="009F020F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registros de control de calidad de tinciones, medio de cultivo, discos de </w:t>
            </w:r>
            <w:r w:rsidR="00DD65EA" w:rsidRPr="002B6DBB">
              <w:rPr>
                <w:rFonts w:ascii="Arial Narrow" w:hAnsi="Arial Narrow"/>
                <w:sz w:val="18"/>
                <w:szCs w:val="18"/>
              </w:rPr>
              <w:t>antibióticos</w:t>
            </w:r>
          </w:p>
        </w:tc>
        <w:tc>
          <w:tcPr>
            <w:tcW w:w="425" w:type="dxa"/>
            <w:shd w:val="clear" w:color="auto" w:fill="auto"/>
          </w:tcPr>
          <w:p w:rsidR="009F020F" w:rsidRPr="002B6DBB" w:rsidRDefault="009F020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F020F" w:rsidRPr="002B6DBB" w:rsidRDefault="009F020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F020F" w:rsidRPr="002B6DBB" w:rsidRDefault="009F020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participa al menos de un programa de evaluación externa de la </w:t>
            </w:r>
            <w:r w:rsidRPr="002B6DBB">
              <w:rPr>
                <w:rFonts w:ascii="Arial Narrow" w:hAnsi="Arial Narrow"/>
                <w:sz w:val="18"/>
                <w:szCs w:val="18"/>
              </w:rPr>
              <w:lastRenderedPageBreak/>
              <w:t>calidad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lastRenderedPageBreak/>
              <w:t xml:space="preserve">Verificar fecha y resultados de las participaciones en programas de evaluación externa de la calidad. 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lastRenderedPageBreak/>
              <w:t>Verificar participación en los programas organizados por redes de vigilancia.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30EA" w:rsidRPr="002B6DBB">
        <w:tc>
          <w:tcPr>
            <w:tcW w:w="1135" w:type="dxa"/>
            <w:shd w:val="clear" w:color="auto" w:fill="auto"/>
          </w:tcPr>
          <w:p w:rsidR="00A930EA" w:rsidRPr="002B6DBB" w:rsidRDefault="00A930EA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2B6DBB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517DDE" w:rsidRPr="002B6DBB" w:rsidRDefault="00A930EA" w:rsidP="004D20D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un sistema  de control para </w:t>
            </w:r>
            <w:r w:rsidR="004D20DD" w:rsidRPr="002B6DBB">
              <w:rPr>
                <w:rFonts w:ascii="Arial Narrow" w:hAnsi="Arial Narrow"/>
                <w:sz w:val="18"/>
                <w:szCs w:val="18"/>
              </w:rPr>
              <w:t xml:space="preserve">implementar  medidas correctivas  a las no conformidades </w:t>
            </w:r>
            <w:r w:rsidR="00517DDE" w:rsidRPr="002B6DBB">
              <w:rPr>
                <w:rFonts w:ascii="Arial Narrow" w:hAnsi="Arial Narrow"/>
                <w:sz w:val="18"/>
                <w:szCs w:val="18"/>
              </w:rPr>
              <w:t>encontradas</w:t>
            </w:r>
            <w:proofErr w:type="gramStart"/>
            <w:r w:rsidR="00517DDE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930EA" w:rsidRPr="002B6DBB" w:rsidRDefault="004D20DD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registros  de medidas correctivas implementadas</w:t>
            </w:r>
          </w:p>
        </w:tc>
        <w:tc>
          <w:tcPr>
            <w:tcW w:w="425" w:type="dxa"/>
            <w:shd w:val="clear" w:color="auto" w:fill="auto"/>
          </w:tcPr>
          <w:p w:rsidR="00A930EA" w:rsidRPr="002B6DBB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2B6DBB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0EA" w:rsidRPr="002B6DBB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un sistema de información que asegure la confidencialidad, integridad y restricción del acceso de la información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5A655F" w:rsidRPr="002B6DBB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el acceso a la información sea restringido al personal autorizado.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el personal del laboratorio tenga un compromiso de confidencialidad en forma escrita.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5A655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uenta c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on convenios, contratos  escritos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 para la derivación de muestras a otros laboratorios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los convenios o contratos de derivación de muestras.</w:t>
            </w:r>
          </w:p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en los registros que las derivaciones se efectúan a laboratorios contemplados en los convenios o contratos.</w:t>
            </w:r>
          </w:p>
          <w:p w:rsidR="005A655F" w:rsidRPr="002B6DBB" w:rsidRDefault="005A655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2B6DBB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2B6DBB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umple la emisión del informe de resultados con el formato oficial indicado en el artículo 2.10 del Procedimiento para Conducción de Inspecciones de Laboratorio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el formato de los informes de resultados cumple con la normativa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  <w:vAlign w:val="center"/>
          </w:tcPr>
          <w:p w:rsidR="002464F7" w:rsidRPr="002B6DBB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2B6DBB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2B6DBB" w:rsidRDefault="005A655F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</w:t>
            </w:r>
            <w:r w:rsidR="007F7D53" w:rsidRPr="002B6DBB">
              <w:rPr>
                <w:rFonts w:ascii="Arial Narrow" w:hAnsi="Arial Narrow"/>
                <w:sz w:val="18"/>
                <w:szCs w:val="18"/>
              </w:rPr>
              <w:t xml:space="preserve"> con un registro de </w:t>
            </w:r>
            <w:r w:rsidR="00F117CC" w:rsidRPr="002B6DBB">
              <w:rPr>
                <w:rFonts w:ascii="Arial Narrow" w:hAnsi="Arial Narrow"/>
                <w:sz w:val="18"/>
                <w:szCs w:val="18"/>
              </w:rPr>
              <w:t xml:space="preserve">entrega de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resultados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Pr="002B6DBB" w:rsidRDefault="000022FB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el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 registro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se deben contemplar las siguientes modalidades de entrega de resultado:</w:t>
            </w:r>
          </w:p>
          <w:p w:rsidR="005D6907" w:rsidRPr="002B6DBB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2B6DBB" w:rsidRDefault="00EB75DB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-P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aciente ambulatorio:</w:t>
            </w:r>
          </w:p>
          <w:p w:rsidR="005D6907" w:rsidRPr="002B6DBB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Registro de entrega al usuario o</w:t>
            </w:r>
            <w:r w:rsidR="00EB75DB">
              <w:rPr>
                <w:rFonts w:ascii="Arial Narrow" w:hAnsi="Arial Narrow"/>
                <w:sz w:val="18"/>
                <w:szCs w:val="18"/>
              </w:rPr>
              <w:t xml:space="preserve"> al médico tratante.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-discapacitado o menor de edad:</w:t>
            </w:r>
          </w:p>
          <w:p w:rsidR="005D6907" w:rsidRPr="002B6DBB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 de entrega al profesional </w:t>
            </w:r>
            <w:r w:rsidR="00EB75DB">
              <w:rPr>
                <w:rFonts w:ascii="Arial Narrow" w:hAnsi="Arial Narrow"/>
                <w:sz w:val="18"/>
                <w:szCs w:val="18"/>
              </w:rPr>
              <w:t>tratante o representante legal.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-paciente internado:</w:t>
            </w:r>
          </w:p>
          <w:p w:rsidR="002464F7" w:rsidRPr="002B6DBB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 de entrega al personal del establecimiento de salud.</w:t>
            </w:r>
          </w:p>
          <w:p w:rsidR="002464F7" w:rsidRPr="002B6DBB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2B6DBB">
        <w:tc>
          <w:tcPr>
            <w:tcW w:w="1135" w:type="dxa"/>
            <w:vMerge w:val="restart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2B6DBB">
              <w:rPr>
                <w:rFonts w:ascii="Arial Narrow" w:hAnsi="Arial Narrow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cumple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con la notificación inmediata de los resultados que impliquen un riesgo de salud pública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517DDE" w:rsidRPr="002B6DBB" w:rsidRDefault="00517DDE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2B6DBB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a médicos solicitantes 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</w:tr>
      <w:tr w:rsidR="002464F7" w:rsidRPr="002B6DBB">
        <w:tc>
          <w:tcPr>
            <w:tcW w:w="1135" w:type="dxa"/>
            <w:vMerge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cumple co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n la 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información y 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>notificación obligatoria a la autoridad sanitaria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517DDE" w:rsidRPr="002B6DBB" w:rsidRDefault="00517DDE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2B6DBB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de formulario </w:t>
            </w:r>
            <w:r w:rsidRPr="002B6DBB">
              <w:rPr>
                <w:rFonts w:ascii="Arial Narrow" w:hAnsi="Arial Narrow"/>
                <w:b/>
                <w:sz w:val="18"/>
                <w:szCs w:val="18"/>
                <w:lang w:val="pt-BR"/>
              </w:rPr>
              <w:t>303</w:t>
            </w:r>
            <w:proofErr w:type="gramStart"/>
            <w:r w:rsidRPr="002B6DBB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r w:rsidR="000022FB" w:rsidRPr="002B6DBB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proofErr w:type="gramEnd"/>
            <w:r w:rsidR="000022FB" w:rsidRPr="002B6DBB">
              <w:rPr>
                <w:rFonts w:ascii="Arial Narrow" w:hAnsi="Arial Narrow"/>
                <w:sz w:val="18"/>
                <w:szCs w:val="18"/>
                <w:lang w:val="pt-BR"/>
              </w:rPr>
              <w:t xml:space="preserve">de  produccion y </w:t>
            </w:r>
            <w:r w:rsidRPr="002B6DBB">
              <w:rPr>
                <w:rFonts w:ascii="Arial Narrow" w:hAnsi="Arial Narrow"/>
                <w:sz w:val="18"/>
                <w:szCs w:val="18"/>
                <w:lang w:val="pt-BR"/>
              </w:rPr>
              <w:t xml:space="preserve">para </w:t>
            </w:r>
            <w:r w:rsidR="00295DED" w:rsidRPr="002B6DBB">
              <w:rPr>
                <w:rFonts w:ascii="Arial Narrow" w:hAnsi="Arial Narrow"/>
                <w:sz w:val="18"/>
                <w:szCs w:val="18"/>
                <w:lang w:val="pt-BR"/>
              </w:rPr>
              <w:t>vigilância</w:t>
            </w:r>
            <w:r w:rsidRPr="002B6DBB">
              <w:rPr>
                <w:rFonts w:ascii="Arial Narrow" w:hAnsi="Arial Narrow"/>
                <w:sz w:val="18"/>
                <w:szCs w:val="18"/>
                <w:lang w:val="pt-BR"/>
              </w:rPr>
              <w:t xml:space="preserve"> epidemiológica.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</w:tr>
      <w:tr w:rsidR="002464F7" w:rsidRPr="002B6DBB">
        <w:tc>
          <w:tcPr>
            <w:tcW w:w="1135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2B6DBB">
              <w:rPr>
                <w:rFonts w:ascii="Arial Narrow" w:hAnsi="Arial Narrow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2464F7" w:rsidRPr="002B6DBB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464F7" w:rsidRPr="002B6DBB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 cuenta con  archivos  de registros  de los</w:t>
            </w:r>
            <w:r w:rsidR="002464F7" w:rsidRPr="002B6DBB">
              <w:rPr>
                <w:rFonts w:ascii="Arial Narrow" w:hAnsi="Arial Narrow"/>
                <w:sz w:val="18"/>
                <w:szCs w:val="18"/>
              </w:rPr>
              <w:t xml:space="preserve"> cinco años</w:t>
            </w:r>
            <w:proofErr w:type="gramStart"/>
            <w:r w:rsidR="002464F7"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el tiempo de guarda de los archivos.</w:t>
            </w:r>
          </w:p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que los archivos de registros se mantienen en condiciones que preservan su integridad y que son fácilmente recuperables.</w:t>
            </w:r>
          </w:p>
        </w:tc>
        <w:tc>
          <w:tcPr>
            <w:tcW w:w="425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2B6DB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464F7" w:rsidRPr="002B6DBB" w:rsidRDefault="00517DDE" w:rsidP="002464F7">
      <w:pPr>
        <w:rPr>
          <w:rFonts w:ascii="Arial Narrow" w:hAnsi="Arial Narrow"/>
          <w:b/>
          <w:sz w:val="20"/>
          <w:szCs w:val="20"/>
        </w:rPr>
      </w:pPr>
      <w:r w:rsidRPr="002B6DBB">
        <w:rPr>
          <w:rFonts w:ascii="Arial Narrow" w:hAnsi="Arial Narrow"/>
          <w:b/>
          <w:sz w:val="20"/>
          <w:szCs w:val="20"/>
        </w:rPr>
        <w:t xml:space="preserve">                    </w:t>
      </w:r>
      <w:r w:rsidR="005B37A2" w:rsidRPr="002B6DBB">
        <w:rPr>
          <w:rFonts w:ascii="Arial Narrow" w:hAnsi="Arial Narrow"/>
          <w:b/>
          <w:sz w:val="20"/>
          <w:szCs w:val="20"/>
        </w:rPr>
        <w:t>DE</w:t>
      </w:r>
      <w:r w:rsidRPr="002B6DBB">
        <w:rPr>
          <w:rFonts w:ascii="Arial Narrow" w:hAnsi="Arial Narrow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 BIOSEGURIDAD"/>
        </w:smartTagPr>
        <w:r w:rsidR="005B37A2" w:rsidRPr="002B6DBB">
          <w:rPr>
            <w:rFonts w:ascii="Arial Narrow" w:hAnsi="Arial Narrow"/>
            <w:b/>
            <w:sz w:val="20"/>
            <w:szCs w:val="20"/>
          </w:rPr>
          <w:t>LA</w:t>
        </w:r>
        <w:r w:rsidRPr="002B6DBB">
          <w:rPr>
            <w:rFonts w:ascii="Arial Narrow" w:hAnsi="Arial Narrow"/>
            <w:b/>
            <w:sz w:val="20"/>
            <w:szCs w:val="20"/>
          </w:rPr>
          <w:t xml:space="preserve"> </w:t>
        </w:r>
        <w:r w:rsidR="005B37A2" w:rsidRPr="002B6DBB">
          <w:rPr>
            <w:rFonts w:ascii="Arial Narrow" w:hAnsi="Arial Narrow"/>
            <w:b/>
            <w:sz w:val="20"/>
            <w:szCs w:val="20"/>
          </w:rPr>
          <w:t xml:space="preserve"> BIOSEGURIDAD</w:t>
        </w:r>
      </w:smartTag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693"/>
        <w:gridCol w:w="4111"/>
        <w:gridCol w:w="425"/>
        <w:gridCol w:w="567"/>
        <w:gridCol w:w="1134"/>
      </w:tblGrid>
      <w:tr w:rsidR="00172FA4" w:rsidRPr="002B6DBB">
        <w:tc>
          <w:tcPr>
            <w:tcW w:w="1135" w:type="dxa"/>
          </w:tcPr>
          <w:p w:rsidR="00172FA4" w:rsidRPr="002B6DBB" w:rsidRDefault="00172FA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61</w:t>
            </w:r>
          </w:p>
        </w:tc>
        <w:tc>
          <w:tcPr>
            <w:tcW w:w="567" w:type="dxa"/>
          </w:tcPr>
          <w:p w:rsidR="00172FA4" w:rsidRPr="002B6DBB" w:rsidRDefault="00172FA4">
            <w:pPr>
              <w:rPr>
                <w:rFonts w:ascii="Arial Narrow" w:hAnsi="Arial Narrow"/>
                <w:sz w:val="20"/>
                <w:szCs w:val="20"/>
              </w:rPr>
            </w:pPr>
            <w:r w:rsidRPr="002B6DBB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172FA4" w:rsidRPr="002B6DB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un manual de bioseguridad </w:t>
            </w:r>
          </w:p>
        </w:tc>
        <w:tc>
          <w:tcPr>
            <w:tcW w:w="4111" w:type="dxa"/>
          </w:tcPr>
          <w:p w:rsidR="00172FA4" w:rsidRPr="002B6DB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A930EA" w:rsidRPr="002B6DBB">
              <w:rPr>
                <w:rFonts w:ascii="Arial Narrow" w:hAnsi="Arial Narrow"/>
                <w:sz w:val="18"/>
                <w:szCs w:val="18"/>
              </w:rPr>
              <w:t>la existencia y disponibilidad d</w:t>
            </w:r>
            <w:r w:rsidRPr="002B6DBB">
              <w:rPr>
                <w:rFonts w:ascii="Arial Narrow" w:hAnsi="Arial Narrow"/>
                <w:sz w:val="18"/>
                <w:szCs w:val="18"/>
              </w:rPr>
              <w:t xml:space="preserve">el manual de bioseguridad </w:t>
            </w:r>
          </w:p>
        </w:tc>
        <w:tc>
          <w:tcPr>
            <w:tcW w:w="425" w:type="dxa"/>
          </w:tcPr>
          <w:p w:rsidR="00172FA4" w:rsidRPr="002B6DBB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FA4" w:rsidRPr="002B6DBB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2FA4" w:rsidRPr="002B6DBB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2B6DBB">
        <w:tc>
          <w:tcPr>
            <w:tcW w:w="1135" w:type="dxa"/>
          </w:tcPr>
          <w:p w:rsidR="005B37A2" w:rsidRPr="002B6DBB" w:rsidRDefault="005B37A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2B6DBB" w:rsidRDefault="00172FA4">
            <w:pPr>
              <w:rPr>
                <w:rFonts w:ascii="Arial Narrow" w:hAnsi="Arial Narrow"/>
                <w:sz w:val="20"/>
                <w:szCs w:val="20"/>
              </w:rPr>
            </w:pPr>
            <w:r w:rsidRPr="002B6DBB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2693" w:type="dxa"/>
          </w:tcPr>
          <w:p w:rsidR="005B37A2" w:rsidRPr="002B6DBB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un </w:t>
            </w:r>
            <w:r w:rsidR="00342804" w:rsidRPr="002B6DBB">
              <w:rPr>
                <w:rFonts w:ascii="Arial Narrow" w:hAnsi="Arial Narrow"/>
                <w:sz w:val="18"/>
                <w:szCs w:val="18"/>
              </w:rPr>
              <w:t xml:space="preserve">programa de control  de salud ocupacional del personal y con la aplicación de los </w:t>
            </w:r>
            <w:r w:rsidRPr="002B6DBB">
              <w:rPr>
                <w:rFonts w:ascii="Arial Narrow" w:hAnsi="Arial Narrow"/>
                <w:sz w:val="18"/>
                <w:szCs w:val="18"/>
              </w:rPr>
              <w:t>esquema de vacunación completa  para el personal del laboratorio</w:t>
            </w:r>
          </w:p>
        </w:tc>
        <w:tc>
          <w:tcPr>
            <w:tcW w:w="4111" w:type="dxa"/>
          </w:tcPr>
          <w:p w:rsidR="005B37A2" w:rsidRPr="002B6DBB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las fichas  </w:t>
            </w:r>
            <w:r w:rsidR="00342804" w:rsidRPr="002B6DBB">
              <w:rPr>
                <w:rFonts w:ascii="Arial Narrow" w:hAnsi="Arial Narrow"/>
                <w:sz w:val="18"/>
                <w:szCs w:val="18"/>
              </w:rPr>
              <w:t xml:space="preserve">medicas </w:t>
            </w:r>
            <w:r w:rsidRPr="002B6DBB">
              <w:rPr>
                <w:rFonts w:ascii="Arial Narrow" w:hAnsi="Arial Narrow"/>
                <w:sz w:val="18"/>
                <w:szCs w:val="18"/>
              </w:rPr>
              <w:t>de cada funcionario del laboratorio</w:t>
            </w:r>
          </w:p>
        </w:tc>
        <w:tc>
          <w:tcPr>
            <w:tcW w:w="425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2B6DBB">
        <w:tc>
          <w:tcPr>
            <w:tcW w:w="1135" w:type="dxa"/>
          </w:tcPr>
          <w:p w:rsidR="005B37A2" w:rsidRPr="002B6DBB" w:rsidRDefault="005B37A2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:rsidR="005B37A2" w:rsidRPr="002B6DBB" w:rsidRDefault="00172FA4">
            <w:pPr>
              <w:rPr>
                <w:rFonts w:ascii="Arial Narrow" w:hAnsi="Arial Narrow"/>
              </w:rPr>
            </w:pPr>
            <w:r w:rsidRPr="002B6DBB">
              <w:rPr>
                <w:rFonts w:ascii="Arial Narrow" w:hAnsi="Arial Narrow"/>
              </w:rPr>
              <w:t>c</w:t>
            </w:r>
          </w:p>
        </w:tc>
        <w:tc>
          <w:tcPr>
            <w:tcW w:w="2693" w:type="dxa"/>
          </w:tcPr>
          <w:p w:rsidR="005B37A2" w:rsidRPr="002B6DBB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El laboratorio cuenta con los recursos previstos para dotar de los insumos necesarios para el cumplimiento de </w:t>
            </w:r>
            <w:smartTag w:uri="urn:schemas-microsoft-com:office:smarttags" w:element="PersonName">
              <w:smartTagPr>
                <w:attr w:name="ProductID" w:val="la Norma"/>
              </w:smartTagPr>
              <w:r w:rsidRPr="002B6DBB">
                <w:rPr>
                  <w:rFonts w:ascii="Arial Narrow" w:hAnsi="Arial Narrow"/>
                  <w:sz w:val="18"/>
                  <w:szCs w:val="18"/>
                </w:rPr>
                <w:t>la Norma</w:t>
              </w:r>
            </w:smartTag>
            <w:r w:rsidRPr="002B6DBB">
              <w:rPr>
                <w:rFonts w:ascii="Arial Narrow" w:hAnsi="Arial Narrow"/>
                <w:sz w:val="18"/>
                <w:szCs w:val="18"/>
              </w:rPr>
              <w:t xml:space="preserve"> de Bioseguridad y de Residuos</w:t>
            </w:r>
          </w:p>
        </w:tc>
        <w:tc>
          <w:tcPr>
            <w:tcW w:w="4111" w:type="dxa"/>
          </w:tcPr>
          <w:p w:rsidR="005B37A2" w:rsidRPr="002B6DBB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los POAS  y gestiones administrativas para la obtención de los recursos</w:t>
            </w:r>
          </w:p>
        </w:tc>
        <w:tc>
          <w:tcPr>
            <w:tcW w:w="425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2B6DBB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793" w:rsidRPr="002B6DBB">
        <w:tc>
          <w:tcPr>
            <w:tcW w:w="1135" w:type="dxa"/>
          </w:tcPr>
          <w:p w:rsidR="00DE4793" w:rsidRPr="002B6DBB" w:rsidRDefault="00DE4793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:rsidR="00DE4793" w:rsidRPr="002B6DBB" w:rsidRDefault="00DE4793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DE4793" w:rsidRPr="002B6DBB" w:rsidRDefault="00DE4793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 laboratorio de bacteriología descontamina correctamente los cultivo con desarrollo bacteriano y muestras biológicas</w:t>
            </w:r>
            <w:proofErr w:type="gramStart"/>
            <w:r w:rsidRPr="002B6DB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Pr="002B6DBB">
              <w:rPr>
                <w:rFonts w:ascii="Arial Narrow" w:hAnsi="Arial Narrow"/>
                <w:sz w:val="18"/>
                <w:szCs w:val="18"/>
              </w:rPr>
              <w:t>__</w:t>
            </w:r>
          </w:p>
        </w:tc>
        <w:tc>
          <w:tcPr>
            <w:tcW w:w="4111" w:type="dxa"/>
          </w:tcPr>
          <w:p w:rsidR="00DE4793" w:rsidRPr="002B6DBB" w:rsidRDefault="00511DAB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Verificar el uso de autoclave para este propósito</w:t>
            </w:r>
          </w:p>
          <w:p w:rsidR="00511DAB" w:rsidRPr="002B6DBB" w:rsidRDefault="00511DA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:rsidR="00DE4793" w:rsidRPr="002B6DBB" w:rsidRDefault="00DE47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793" w:rsidRPr="002B6DBB" w:rsidRDefault="00DE47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4793" w:rsidRPr="002B6DBB" w:rsidRDefault="00DE47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A7662" w:rsidRPr="002B6DBB" w:rsidRDefault="00E23B85">
      <w:pPr>
        <w:rPr>
          <w:rFonts w:ascii="Arial Narrow" w:hAnsi="Arial Narrow"/>
          <w:b/>
          <w:sz w:val="20"/>
          <w:szCs w:val="20"/>
        </w:rPr>
      </w:pPr>
      <w:r w:rsidRPr="002B6DBB">
        <w:rPr>
          <w:rFonts w:ascii="Arial Narrow" w:hAnsi="Arial Narrow"/>
          <w:b/>
          <w:sz w:val="20"/>
          <w:szCs w:val="20"/>
        </w:rPr>
        <w:t xml:space="preserve">                    </w:t>
      </w:r>
      <w:r w:rsidR="00D30082" w:rsidRPr="002B6DBB">
        <w:rPr>
          <w:rFonts w:ascii="Arial Narrow" w:hAnsi="Arial Narrow"/>
          <w:b/>
          <w:sz w:val="20"/>
          <w:szCs w:val="20"/>
        </w:rPr>
        <w:t>DE LOS PRINCIPIOS ETICOS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693"/>
        <w:gridCol w:w="4111"/>
        <w:gridCol w:w="425"/>
        <w:gridCol w:w="567"/>
        <w:gridCol w:w="1134"/>
      </w:tblGrid>
      <w:tr w:rsidR="00D30082" w:rsidRPr="002B6DBB">
        <w:tc>
          <w:tcPr>
            <w:tcW w:w="1135" w:type="dxa"/>
          </w:tcPr>
          <w:p w:rsidR="00D30082" w:rsidRPr="002B6DBB" w:rsidRDefault="00D30082" w:rsidP="005D690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6DBB">
              <w:rPr>
                <w:rFonts w:ascii="Arial Narrow" w:hAnsi="Arial Narrow"/>
                <w:b/>
                <w:sz w:val="18"/>
                <w:szCs w:val="18"/>
              </w:rPr>
              <w:t>Art. 69</w:t>
            </w:r>
          </w:p>
        </w:tc>
        <w:tc>
          <w:tcPr>
            <w:tcW w:w="567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20"/>
                <w:szCs w:val="20"/>
              </w:rPr>
            </w:pPr>
            <w:r w:rsidRPr="002B6DBB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laboratorio cuenta con un Código de Ética escrito y de conocimiento de todo  el personal del laboratorio</w:t>
            </w:r>
          </w:p>
        </w:tc>
        <w:tc>
          <w:tcPr>
            <w:tcW w:w="4111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el documento escrito </w:t>
            </w:r>
            <w:r w:rsidR="00E23B85" w:rsidRPr="002B6DBB">
              <w:rPr>
                <w:rFonts w:ascii="Arial Narrow" w:hAnsi="Arial Narrow"/>
                <w:sz w:val="18"/>
                <w:szCs w:val="18"/>
              </w:rPr>
              <w:t>y lista de participación de reunión de socialización del documento</w:t>
            </w:r>
          </w:p>
        </w:tc>
        <w:tc>
          <w:tcPr>
            <w:tcW w:w="425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2B6DBB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0082" w:rsidRPr="00342804">
        <w:tc>
          <w:tcPr>
            <w:tcW w:w="1135" w:type="dxa"/>
          </w:tcPr>
          <w:p w:rsidR="00D30082" w:rsidRPr="002B6DBB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D30082" w:rsidRPr="002B6DBB" w:rsidRDefault="00D30082" w:rsidP="005D6907">
            <w:pPr>
              <w:rPr>
                <w:rFonts w:ascii="Arial Narrow" w:hAnsi="Arial Narrow"/>
              </w:rPr>
            </w:pPr>
            <w:r w:rsidRPr="002B6DBB">
              <w:rPr>
                <w:rFonts w:ascii="Arial Narrow" w:hAnsi="Arial Narrow"/>
              </w:rPr>
              <w:t>b</w:t>
            </w:r>
          </w:p>
        </w:tc>
        <w:tc>
          <w:tcPr>
            <w:tcW w:w="2693" w:type="dxa"/>
          </w:tcPr>
          <w:p w:rsidR="00D30082" w:rsidRPr="002B6DBB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>El Código de Ética manifiesta los principios  del Laboratorio</w:t>
            </w:r>
          </w:p>
        </w:tc>
        <w:tc>
          <w:tcPr>
            <w:tcW w:w="4111" w:type="dxa"/>
          </w:tcPr>
          <w:p w:rsidR="00D30082" w:rsidRPr="00342804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2B6DBB">
              <w:rPr>
                <w:rFonts w:ascii="Arial Narrow" w:hAnsi="Arial Narrow"/>
                <w:sz w:val="18"/>
                <w:szCs w:val="18"/>
              </w:rPr>
              <w:t xml:space="preserve">Verificar instructivos que certifiquen el cumplimiento de los principios </w:t>
            </w:r>
            <w:r w:rsidR="00172FA4" w:rsidRPr="002B6DBB">
              <w:rPr>
                <w:rFonts w:ascii="Arial Narrow" w:hAnsi="Arial Narrow"/>
                <w:sz w:val="18"/>
                <w:szCs w:val="18"/>
              </w:rPr>
              <w:t>éticos</w:t>
            </w:r>
            <w:r w:rsidRPr="003428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0082" w:rsidRPr="00342804"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30082" w:rsidRDefault="00D30082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Pr="009A3068" w:rsidRDefault="002B6DBB" w:rsidP="002B6DB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9A3068">
        <w:rPr>
          <w:rFonts w:ascii="Arial" w:eastAsia="Times New Roman" w:hAnsi="Arial" w:cs="Arial"/>
          <w:b/>
          <w:bCs/>
          <w:sz w:val="24"/>
          <w:szCs w:val="24"/>
          <w:lang w:eastAsia="es-EC"/>
        </w:rPr>
        <w:t xml:space="preserve">Equipamiento  para </w:t>
      </w:r>
      <w:r w:rsidR="00703F1E" w:rsidRPr="009A3068">
        <w:rPr>
          <w:rFonts w:ascii="Arial" w:eastAsia="Times New Roman" w:hAnsi="Arial" w:cs="Arial"/>
          <w:b/>
          <w:bCs/>
          <w:sz w:val="24"/>
          <w:szCs w:val="24"/>
          <w:lang w:eastAsia="es-EC"/>
        </w:rPr>
        <w:t>Bacteriología</w:t>
      </w: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1800"/>
      </w:tblGrid>
      <w:tr w:rsidR="002B6DBB" w:rsidRPr="002B6DBB" w:rsidTr="002B6DBB">
        <w:trPr>
          <w:trHeight w:val="30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b/>
                <w:color w:val="000000"/>
                <w:lang w:val="es-BO" w:eastAsia="es-BO"/>
              </w:rPr>
              <w:t>DETALLE /DESCRIPCION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b/>
                <w:color w:val="000000"/>
                <w:lang w:val="es-BO" w:eastAsia="es-BO"/>
              </w:rPr>
              <w:t>CANTIDAD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Asa bacteriológica con mango calibrada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asas y agujas </w:t>
            </w:r>
            <w:r w:rsidR="004A3BB8"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bacteriológicas</w:t>
            </w: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 con mango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s/n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Autoclave u olla autoclave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2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Cabina de bioseguridad Tipo II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Centrifuga de Tubos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Contador de colonias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Estufa de incubación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Hornalla </w:t>
            </w:r>
            <w:r w:rsidR="004A3BB8"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eléctrica</w:t>
            </w: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/calentador agitador </w:t>
            </w:r>
            <w:r w:rsidR="004A3BB8"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magnético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Horno de esterilización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Jarra de </w:t>
            </w:r>
            <w:proofErr w:type="spellStart"/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Gaspack</w:t>
            </w:r>
            <w:proofErr w:type="spellEnd"/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 xml:space="preserve"> o </w:t>
            </w:r>
            <w:proofErr w:type="spellStart"/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similkar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Mechero de Bunsen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microscopio binocular con objetivo x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Refrigerador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2</w:t>
            </w:r>
          </w:p>
        </w:tc>
      </w:tr>
      <w:tr w:rsidR="002B6DBB" w:rsidRPr="002B6DBB" w:rsidTr="002B6DB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Reloj Timer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lang w:val="es-BO" w:eastAsia="es-BO"/>
              </w:rPr>
              <w:t>1</w:t>
            </w:r>
          </w:p>
        </w:tc>
      </w:tr>
      <w:tr w:rsidR="002B6DBB" w:rsidRPr="002B6DBB" w:rsidTr="002B6DBB">
        <w:trPr>
          <w:trHeight w:val="4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DBB" w:rsidRPr="004A3BB8" w:rsidRDefault="004A3BB8" w:rsidP="002B6D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Termómetros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DBB" w:rsidRPr="004A3BB8" w:rsidRDefault="002B6DBB" w:rsidP="002B6D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</w:pPr>
            <w:r w:rsidRPr="004A3BB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BO" w:eastAsia="es-BO"/>
              </w:rPr>
              <w:t>1 en cada equipo que aplique</w:t>
            </w:r>
          </w:p>
        </w:tc>
      </w:tr>
    </w:tbl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Default="00CF2AF6">
      <w:pPr>
        <w:rPr>
          <w:rFonts w:ascii="Arial Narrow" w:hAnsi="Arial Narrow"/>
          <w:b/>
          <w:sz w:val="20"/>
          <w:szCs w:val="20"/>
        </w:rPr>
      </w:pPr>
    </w:p>
    <w:p w:rsidR="00CF2AF6" w:rsidRPr="00D30082" w:rsidRDefault="00CF2AF6">
      <w:pPr>
        <w:rPr>
          <w:rFonts w:ascii="Arial Narrow" w:hAnsi="Arial Narrow"/>
          <w:b/>
          <w:sz w:val="20"/>
          <w:szCs w:val="20"/>
        </w:rPr>
      </w:pPr>
    </w:p>
    <w:sectPr w:rsidR="00CF2AF6" w:rsidRPr="00D30082" w:rsidSect="00517D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E76"/>
    <w:multiLevelType w:val="hybridMultilevel"/>
    <w:tmpl w:val="9C3E978C"/>
    <w:lvl w:ilvl="0" w:tplc="EA60F8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679C"/>
    <w:multiLevelType w:val="hybridMultilevel"/>
    <w:tmpl w:val="5BBCD4FC"/>
    <w:lvl w:ilvl="0" w:tplc="0EFEAB5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69D"/>
    <w:multiLevelType w:val="hybridMultilevel"/>
    <w:tmpl w:val="3FD8B7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B24B7A"/>
    <w:multiLevelType w:val="hybridMultilevel"/>
    <w:tmpl w:val="73F60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B7"/>
    <w:rsid w:val="000022FB"/>
    <w:rsid w:val="00002921"/>
    <w:rsid w:val="000109B7"/>
    <w:rsid w:val="00060BEF"/>
    <w:rsid w:val="00073A02"/>
    <w:rsid w:val="000B1845"/>
    <w:rsid w:val="000E2C00"/>
    <w:rsid w:val="000F1C8B"/>
    <w:rsid w:val="000F7628"/>
    <w:rsid w:val="00102C17"/>
    <w:rsid w:val="001121E5"/>
    <w:rsid w:val="00146E09"/>
    <w:rsid w:val="0016002B"/>
    <w:rsid w:val="001727C7"/>
    <w:rsid w:val="00172FA4"/>
    <w:rsid w:val="00175C47"/>
    <w:rsid w:val="0019365A"/>
    <w:rsid w:val="001A10FC"/>
    <w:rsid w:val="001A1334"/>
    <w:rsid w:val="001A1D8A"/>
    <w:rsid w:val="001B0DFA"/>
    <w:rsid w:val="001B27A3"/>
    <w:rsid w:val="001C09B4"/>
    <w:rsid w:val="001C3FF6"/>
    <w:rsid w:val="001E12BC"/>
    <w:rsid w:val="001E4487"/>
    <w:rsid w:val="002047E5"/>
    <w:rsid w:val="002138E8"/>
    <w:rsid w:val="0022203C"/>
    <w:rsid w:val="00225CC3"/>
    <w:rsid w:val="0023305A"/>
    <w:rsid w:val="00246150"/>
    <w:rsid w:val="002464F7"/>
    <w:rsid w:val="0025120D"/>
    <w:rsid w:val="002518E3"/>
    <w:rsid w:val="00255378"/>
    <w:rsid w:val="00290AC9"/>
    <w:rsid w:val="00295DED"/>
    <w:rsid w:val="002A7230"/>
    <w:rsid w:val="002B1ABE"/>
    <w:rsid w:val="002B6DBB"/>
    <w:rsid w:val="002E0863"/>
    <w:rsid w:val="002E0C98"/>
    <w:rsid w:val="002E5795"/>
    <w:rsid w:val="002E5D2C"/>
    <w:rsid w:val="003015F6"/>
    <w:rsid w:val="00342804"/>
    <w:rsid w:val="003A37E4"/>
    <w:rsid w:val="003A3BB3"/>
    <w:rsid w:val="003B6CF3"/>
    <w:rsid w:val="003C266F"/>
    <w:rsid w:val="003D62DA"/>
    <w:rsid w:val="003E453A"/>
    <w:rsid w:val="00443017"/>
    <w:rsid w:val="004571B6"/>
    <w:rsid w:val="004579BD"/>
    <w:rsid w:val="00485979"/>
    <w:rsid w:val="004A3BB8"/>
    <w:rsid w:val="004A56FE"/>
    <w:rsid w:val="004B051A"/>
    <w:rsid w:val="004D20DD"/>
    <w:rsid w:val="004D29B2"/>
    <w:rsid w:val="005067B8"/>
    <w:rsid w:val="00511DAB"/>
    <w:rsid w:val="00517DDE"/>
    <w:rsid w:val="00533B9A"/>
    <w:rsid w:val="0056302A"/>
    <w:rsid w:val="00566B55"/>
    <w:rsid w:val="005673D5"/>
    <w:rsid w:val="005A655F"/>
    <w:rsid w:val="005B37A2"/>
    <w:rsid w:val="005C245F"/>
    <w:rsid w:val="005D60DC"/>
    <w:rsid w:val="005D6907"/>
    <w:rsid w:val="005E2D52"/>
    <w:rsid w:val="005E79E8"/>
    <w:rsid w:val="00606319"/>
    <w:rsid w:val="0060673F"/>
    <w:rsid w:val="006240AA"/>
    <w:rsid w:val="00632C45"/>
    <w:rsid w:val="00664552"/>
    <w:rsid w:val="006A7B81"/>
    <w:rsid w:val="006A7BCE"/>
    <w:rsid w:val="006B07AF"/>
    <w:rsid w:val="006B4120"/>
    <w:rsid w:val="006B7871"/>
    <w:rsid w:val="006D0965"/>
    <w:rsid w:val="006D4A74"/>
    <w:rsid w:val="00703F1E"/>
    <w:rsid w:val="0073078C"/>
    <w:rsid w:val="0074016D"/>
    <w:rsid w:val="00764D63"/>
    <w:rsid w:val="007B1CFF"/>
    <w:rsid w:val="007F7D53"/>
    <w:rsid w:val="008003BC"/>
    <w:rsid w:val="00806B2C"/>
    <w:rsid w:val="00811562"/>
    <w:rsid w:val="00836639"/>
    <w:rsid w:val="00853F60"/>
    <w:rsid w:val="008A780C"/>
    <w:rsid w:val="008F6CF3"/>
    <w:rsid w:val="008F6D67"/>
    <w:rsid w:val="00900E1B"/>
    <w:rsid w:val="00913BBF"/>
    <w:rsid w:val="009151EA"/>
    <w:rsid w:val="0092108F"/>
    <w:rsid w:val="00961BA4"/>
    <w:rsid w:val="00984B2E"/>
    <w:rsid w:val="00986BA6"/>
    <w:rsid w:val="009938BA"/>
    <w:rsid w:val="009944E6"/>
    <w:rsid w:val="009A01EC"/>
    <w:rsid w:val="009A3068"/>
    <w:rsid w:val="009C4E7F"/>
    <w:rsid w:val="009E26EC"/>
    <w:rsid w:val="009E573D"/>
    <w:rsid w:val="009E6058"/>
    <w:rsid w:val="009F020F"/>
    <w:rsid w:val="00A17A82"/>
    <w:rsid w:val="00A31740"/>
    <w:rsid w:val="00A423AA"/>
    <w:rsid w:val="00A53A15"/>
    <w:rsid w:val="00A72791"/>
    <w:rsid w:val="00A743C2"/>
    <w:rsid w:val="00A75EB5"/>
    <w:rsid w:val="00A91433"/>
    <w:rsid w:val="00A930EA"/>
    <w:rsid w:val="00A95005"/>
    <w:rsid w:val="00AA6E09"/>
    <w:rsid w:val="00AB0E80"/>
    <w:rsid w:val="00AB14C7"/>
    <w:rsid w:val="00AB5B93"/>
    <w:rsid w:val="00AE7380"/>
    <w:rsid w:val="00AF5D88"/>
    <w:rsid w:val="00B27615"/>
    <w:rsid w:val="00B420CC"/>
    <w:rsid w:val="00B72163"/>
    <w:rsid w:val="00BA7662"/>
    <w:rsid w:val="00BB25A5"/>
    <w:rsid w:val="00BE3E0A"/>
    <w:rsid w:val="00C05CBD"/>
    <w:rsid w:val="00C36F62"/>
    <w:rsid w:val="00C405D3"/>
    <w:rsid w:val="00C50AF4"/>
    <w:rsid w:val="00C529BF"/>
    <w:rsid w:val="00C52EE9"/>
    <w:rsid w:val="00C605F5"/>
    <w:rsid w:val="00C956DE"/>
    <w:rsid w:val="00CA28F0"/>
    <w:rsid w:val="00CA48FE"/>
    <w:rsid w:val="00CB2C2E"/>
    <w:rsid w:val="00CD3FC1"/>
    <w:rsid w:val="00CE4C38"/>
    <w:rsid w:val="00CF2AF6"/>
    <w:rsid w:val="00CF7CAF"/>
    <w:rsid w:val="00D037FE"/>
    <w:rsid w:val="00D209AE"/>
    <w:rsid w:val="00D256E3"/>
    <w:rsid w:val="00D30082"/>
    <w:rsid w:val="00D30E78"/>
    <w:rsid w:val="00D33076"/>
    <w:rsid w:val="00D40D6F"/>
    <w:rsid w:val="00D41F1F"/>
    <w:rsid w:val="00D427E6"/>
    <w:rsid w:val="00D4711E"/>
    <w:rsid w:val="00D54F25"/>
    <w:rsid w:val="00D74149"/>
    <w:rsid w:val="00D82A40"/>
    <w:rsid w:val="00D87E3C"/>
    <w:rsid w:val="00D922E0"/>
    <w:rsid w:val="00DB5030"/>
    <w:rsid w:val="00DB5409"/>
    <w:rsid w:val="00DD65EA"/>
    <w:rsid w:val="00DD6CE6"/>
    <w:rsid w:val="00DE0F63"/>
    <w:rsid w:val="00DE4793"/>
    <w:rsid w:val="00DE5F46"/>
    <w:rsid w:val="00DF7236"/>
    <w:rsid w:val="00E00B5D"/>
    <w:rsid w:val="00E01F9A"/>
    <w:rsid w:val="00E15C87"/>
    <w:rsid w:val="00E23B85"/>
    <w:rsid w:val="00E25109"/>
    <w:rsid w:val="00E30ECD"/>
    <w:rsid w:val="00E616BC"/>
    <w:rsid w:val="00E71E3D"/>
    <w:rsid w:val="00E7261F"/>
    <w:rsid w:val="00E72EB2"/>
    <w:rsid w:val="00E91CBD"/>
    <w:rsid w:val="00E96823"/>
    <w:rsid w:val="00EA1252"/>
    <w:rsid w:val="00EB75DB"/>
    <w:rsid w:val="00EF4017"/>
    <w:rsid w:val="00F005EF"/>
    <w:rsid w:val="00F01A32"/>
    <w:rsid w:val="00F117CC"/>
    <w:rsid w:val="00F30BB1"/>
    <w:rsid w:val="00F35B3B"/>
    <w:rsid w:val="00F57416"/>
    <w:rsid w:val="00F57BB5"/>
    <w:rsid w:val="00F6298A"/>
    <w:rsid w:val="00FB7ECA"/>
    <w:rsid w:val="00FD15A8"/>
    <w:rsid w:val="00FD33D8"/>
    <w:rsid w:val="00FE108E"/>
    <w:rsid w:val="00FE2977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Estudiante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Prado Carranza</dc:creator>
  <cp:lastModifiedBy>Luis Calle Blanco</cp:lastModifiedBy>
  <cp:revision>2</cp:revision>
  <cp:lastPrinted>2013-12-09T22:44:00Z</cp:lastPrinted>
  <dcterms:created xsi:type="dcterms:W3CDTF">2014-05-12T14:15:00Z</dcterms:created>
  <dcterms:modified xsi:type="dcterms:W3CDTF">2014-05-12T14:15:00Z</dcterms:modified>
</cp:coreProperties>
</file>